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8ED" w:rsidRPr="005C7D8A" w:rsidRDefault="001F62AC" w:rsidP="001F62AC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УТВЕРЖДАЮ:</w:t>
      </w:r>
    </w:p>
    <w:p w:rsidR="00322AEA" w:rsidRPr="005C7D8A" w:rsidRDefault="00C87077" w:rsidP="00E667D5">
      <w:pPr>
        <w:spacing w:after="0"/>
        <w:ind w:left="5387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="00322AEA" w:rsidRPr="005C7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2AC" w:rsidRPr="005C7D8A" w:rsidRDefault="001F62AC" w:rsidP="00E667D5">
      <w:pPr>
        <w:spacing w:after="0"/>
        <w:ind w:left="5387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 xml:space="preserve"> </w:t>
      </w:r>
      <w:r w:rsidR="00C87077" w:rsidRPr="005C7D8A">
        <w:rPr>
          <w:rFonts w:ascii="Times New Roman" w:hAnsi="Times New Roman" w:cs="Times New Roman"/>
          <w:sz w:val="24"/>
          <w:szCs w:val="24"/>
        </w:rPr>
        <w:t>А</w:t>
      </w:r>
      <w:r w:rsidRPr="005C7D8A">
        <w:rPr>
          <w:rFonts w:ascii="Times New Roman" w:hAnsi="Times New Roman" w:cs="Times New Roman"/>
          <w:sz w:val="24"/>
          <w:szCs w:val="24"/>
        </w:rPr>
        <w:t>О «С</w:t>
      </w:r>
      <w:r w:rsidR="00C87077" w:rsidRPr="005C7D8A">
        <w:rPr>
          <w:rFonts w:ascii="Times New Roman" w:hAnsi="Times New Roman" w:cs="Times New Roman"/>
          <w:sz w:val="24"/>
          <w:szCs w:val="24"/>
        </w:rPr>
        <w:t>Р</w:t>
      </w:r>
      <w:r w:rsidRPr="005C7D8A">
        <w:rPr>
          <w:rFonts w:ascii="Times New Roman" w:hAnsi="Times New Roman" w:cs="Times New Roman"/>
          <w:sz w:val="24"/>
          <w:szCs w:val="24"/>
        </w:rPr>
        <w:t>ТС»</w:t>
      </w:r>
    </w:p>
    <w:p w:rsidR="007F6D10" w:rsidRPr="005C7D8A" w:rsidRDefault="007F6D10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</w:p>
    <w:p w:rsidR="001F62AC" w:rsidRPr="005C7D8A" w:rsidRDefault="00764DB6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F62AC" w:rsidRPr="005C7D8A">
        <w:rPr>
          <w:rFonts w:ascii="Times New Roman" w:hAnsi="Times New Roman" w:cs="Times New Roman"/>
          <w:sz w:val="24"/>
          <w:szCs w:val="24"/>
        </w:rPr>
        <w:t>_____________</w:t>
      </w:r>
      <w:r w:rsidR="00C87077" w:rsidRPr="005C7D8A">
        <w:rPr>
          <w:rFonts w:ascii="Times New Roman" w:hAnsi="Times New Roman" w:cs="Times New Roman"/>
          <w:sz w:val="24"/>
          <w:szCs w:val="24"/>
        </w:rPr>
        <w:t>А.В. Ашкрумов</w:t>
      </w:r>
    </w:p>
    <w:p w:rsidR="003542D6" w:rsidRPr="005C7D8A" w:rsidRDefault="00764DB6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542D6" w:rsidRPr="005C7D8A">
        <w:rPr>
          <w:rFonts w:ascii="Times New Roman" w:hAnsi="Times New Roman" w:cs="Times New Roman"/>
          <w:sz w:val="24"/>
          <w:szCs w:val="24"/>
        </w:rPr>
        <w:t>____________20</w:t>
      </w:r>
      <w:r w:rsidR="00EE423D">
        <w:rPr>
          <w:rFonts w:ascii="Times New Roman" w:hAnsi="Times New Roman" w:cs="Times New Roman"/>
          <w:sz w:val="24"/>
          <w:szCs w:val="24"/>
        </w:rPr>
        <w:t>2</w:t>
      </w:r>
      <w:r w:rsidR="009D4B18">
        <w:rPr>
          <w:rFonts w:ascii="Times New Roman" w:hAnsi="Times New Roman" w:cs="Times New Roman"/>
          <w:sz w:val="24"/>
          <w:szCs w:val="24"/>
        </w:rPr>
        <w:t>1</w:t>
      </w:r>
      <w:r w:rsidR="003542D6" w:rsidRPr="005C7D8A">
        <w:rPr>
          <w:rFonts w:ascii="Times New Roman" w:hAnsi="Times New Roman" w:cs="Times New Roman"/>
          <w:sz w:val="24"/>
          <w:szCs w:val="24"/>
        </w:rPr>
        <w:t xml:space="preserve"> г</w:t>
      </w:r>
      <w:r w:rsidR="00702946" w:rsidRPr="005C7D8A">
        <w:rPr>
          <w:rFonts w:ascii="Times New Roman" w:hAnsi="Times New Roman" w:cs="Times New Roman"/>
          <w:sz w:val="24"/>
          <w:szCs w:val="24"/>
        </w:rPr>
        <w:t>.</w:t>
      </w:r>
    </w:p>
    <w:p w:rsidR="001F62AC" w:rsidRPr="005C7D8A" w:rsidRDefault="001F62AC" w:rsidP="001F62AC">
      <w:pPr>
        <w:ind w:left="6372"/>
        <w:rPr>
          <w:rFonts w:ascii="Times New Roman" w:hAnsi="Times New Roman" w:cs="Times New Roman"/>
          <w:sz w:val="24"/>
          <w:szCs w:val="24"/>
        </w:rPr>
      </w:pPr>
    </w:p>
    <w:p w:rsidR="001F62AC" w:rsidRPr="005C7D8A" w:rsidRDefault="001F62AC" w:rsidP="001F62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D8A">
        <w:rPr>
          <w:rFonts w:ascii="Times New Roman" w:hAnsi="Times New Roman" w:cs="Times New Roman"/>
          <w:b/>
          <w:sz w:val="24"/>
          <w:szCs w:val="24"/>
        </w:rPr>
        <w:t>ИЗВЕЩЕНИЕ</w:t>
      </w:r>
      <w:r w:rsidR="00E913D9" w:rsidRPr="005C7D8A">
        <w:rPr>
          <w:rFonts w:ascii="Times New Roman" w:hAnsi="Times New Roman" w:cs="Times New Roman"/>
          <w:b/>
          <w:sz w:val="24"/>
          <w:szCs w:val="24"/>
        </w:rPr>
        <w:t xml:space="preserve">  №</w:t>
      </w:r>
      <w:r w:rsidR="002E284E">
        <w:rPr>
          <w:rFonts w:ascii="Times New Roman" w:hAnsi="Times New Roman" w:cs="Times New Roman"/>
          <w:b/>
          <w:sz w:val="24"/>
          <w:szCs w:val="24"/>
        </w:rPr>
        <w:t>8</w:t>
      </w:r>
      <w:r w:rsidR="009A11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3D9" w:rsidRPr="005C7D8A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E284E">
        <w:rPr>
          <w:rFonts w:ascii="Times New Roman" w:hAnsi="Times New Roman" w:cs="Times New Roman"/>
          <w:b/>
          <w:sz w:val="24"/>
          <w:szCs w:val="24"/>
        </w:rPr>
        <w:t>0</w:t>
      </w:r>
      <w:r w:rsidR="004B7C1B">
        <w:rPr>
          <w:rFonts w:ascii="Times New Roman" w:hAnsi="Times New Roman" w:cs="Times New Roman"/>
          <w:b/>
          <w:sz w:val="24"/>
          <w:szCs w:val="24"/>
        </w:rPr>
        <w:t>4</w:t>
      </w:r>
      <w:r w:rsidR="00560DA5">
        <w:rPr>
          <w:rFonts w:ascii="Times New Roman" w:hAnsi="Times New Roman" w:cs="Times New Roman"/>
          <w:b/>
          <w:sz w:val="24"/>
          <w:szCs w:val="24"/>
        </w:rPr>
        <w:t>.0</w:t>
      </w:r>
      <w:r w:rsidR="002E284E">
        <w:rPr>
          <w:rFonts w:ascii="Times New Roman" w:hAnsi="Times New Roman" w:cs="Times New Roman"/>
          <w:b/>
          <w:sz w:val="24"/>
          <w:szCs w:val="24"/>
        </w:rPr>
        <w:t>8</w:t>
      </w:r>
      <w:r w:rsidR="00560DA5">
        <w:rPr>
          <w:rFonts w:ascii="Times New Roman" w:hAnsi="Times New Roman" w:cs="Times New Roman"/>
          <w:b/>
          <w:sz w:val="24"/>
          <w:szCs w:val="24"/>
        </w:rPr>
        <w:t>.202</w:t>
      </w:r>
      <w:r w:rsidR="00476118">
        <w:rPr>
          <w:rFonts w:ascii="Times New Roman" w:hAnsi="Times New Roman" w:cs="Times New Roman"/>
          <w:b/>
          <w:sz w:val="24"/>
          <w:szCs w:val="24"/>
        </w:rPr>
        <w:t>1</w:t>
      </w:r>
      <w:r w:rsidR="00560DA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44587" w:rsidRPr="00153617" w:rsidRDefault="00006C0A" w:rsidP="001536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7D8A">
        <w:rPr>
          <w:rFonts w:ascii="Times New Roman" w:hAnsi="Times New Roman" w:cs="Times New Roman"/>
          <w:b/>
          <w:bCs/>
          <w:sz w:val="24"/>
          <w:szCs w:val="24"/>
        </w:rPr>
        <w:t xml:space="preserve">о запросе </w:t>
      </w:r>
      <w:r w:rsidR="00153617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предложений </w:t>
      </w:r>
      <w:r w:rsidR="00153617" w:rsidRPr="005C7D8A">
        <w:rPr>
          <w:rFonts w:ascii="Times New Roman" w:hAnsi="Times New Roman" w:cs="Times New Roman"/>
          <w:b/>
          <w:bCs/>
          <w:sz w:val="24"/>
          <w:szCs w:val="24"/>
        </w:rPr>
        <w:t>в электронной форме</w:t>
      </w:r>
      <w:r w:rsidR="001536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3617" w:rsidRPr="00153617">
        <w:rPr>
          <w:rFonts w:ascii="Times New Roman" w:eastAsia="Calibri" w:hAnsi="Times New Roman" w:cs="Times New Roman"/>
          <w:b/>
          <w:sz w:val="24"/>
          <w:szCs w:val="24"/>
        </w:rPr>
        <w:t xml:space="preserve">на </w:t>
      </w:r>
      <w:r w:rsidR="00A0075E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A0075E" w:rsidRPr="00A0075E">
        <w:rPr>
          <w:rFonts w:ascii="Times New Roman" w:eastAsia="Calibri" w:hAnsi="Times New Roman" w:cs="Times New Roman"/>
          <w:b/>
          <w:sz w:val="24"/>
          <w:szCs w:val="24"/>
        </w:rPr>
        <w:t>апитальный ремонт кровли здания холодного склада с учетом материалов</w:t>
      </w:r>
    </w:p>
    <w:p w:rsidR="001F62AC" w:rsidRPr="005C7D8A" w:rsidRDefault="001F62AC" w:rsidP="006720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62AC" w:rsidRPr="005C7D8A" w:rsidRDefault="001F62AC" w:rsidP="001F62AC">
      <w:pPr>
        <w:pStyle w:val="FORMATTEXT"/>
        <w:jc w:val="both"/>
      </w:pPr>
    </w:p>
    <w:p w:rsidR="001F62AC" w:rsidRPr="005C7D8A" w:rsidRDefault="001F62AC" w:rsidP="001F62AC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C7D8A">
        <w:rPr>
          <w:rFonts w:ascii="Times New Roman" w:hAnsi="Times New Roman" w:cs="Times New Roman"/>
          <w:sz w:val="24"/>
          <w:szCs w:val="24"/>
        </w:rPr>
        <w:t xml:space="preserve">Настоящее извещение разработано в соответствии с Федеральным законом от 18.07.2011 N 223-ФЗ "О закупках товаров, работ, услуг отдельными видами юридических лиц" (далее - Федеральный закон от 18.07.2011 N 223-ФЗ), Гражданским кодексом РФ, Федеральным законом от 26.07.2006 № 135-ФЗ "О защите конкуренции" и Положением о закупках товаров, работ, услуг для нужд 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Акционерного общества</w:t>
      </w:r>
      <w:r w:rsidRPr="005C7D8A">
        <w:rPr>
          <w:rFonts w:ascii="Times New Roman" w:hAnsi="Times New Roman" w:cs="Times New Roman"/>
          <w:b/>
          <w:sz w:val="24"/>
          <w:szCs w:val="24"/>
        </w:rPr>
        <w:t xml:space="preserve"> «Стерлитамакские 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распределительные т</w:t>
      </w:r>
      <w:r w:rsidRPr="005C7D8A">
        <w:rPr>
          <w:rFonts w:ascii="Times New Roman" w:hAnsi="Times New Roman" w:cs="Times New Roman"/>
          <w:b/>
          <w:sz w:val="24"/>
          <w:szCs w:val="24"/>
        </w:rPr>
        <w:t>епловые сети» (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А</w:t>
      </w:r>
      <w:r w:rsidRPr="005C7D8A">
        <w:rPr>
          <w:rFonts w:ascii="Times New Roman" w:hAnsi="Times New Roman" w:cs="Times New Roman"/>
          <w:b/>
          <w:sz w:val="24"/>
          <w:szCs w:val="24"/>
        </w:rPr>
        <w:t>О «С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Р</w:t>
      </w:r>
      <w:r w:rsidRPr="005C7D8A">
        <w:rPr>
          <w:rFonts w:ascii="Times New Roman" w:hAnsi="Times New Roman" w:cs="Times New Roman"/>
          <w:b/>
          <w:sz w:val="24"/>
          <w:szCs w:val="24"/>
        </w:rPr>
        <w:t>ТС»)</w:t>
      </w:r>
      <w:proofErr w:type="gramEnd"/>
    </w:p>
    <w:p w:rsidR="001F62AC" w:rsidRPr="005C7D8A" w:rsidRDefault="001F62AC" w:rsidP="001F62AC">
      <w:pPr>
        <w:pStyle w:val="FORMATTEXT"/>
        <w:jc w:val="both"/>
      </w:pPr>
    </w:p>
    <w:p w:rsidR="001F62AC" w:rsidRPr="005C7D8A" w:rsidRDefault="001F62AC" w:rsidP="00170284">
      <w:pPr>
        <w:pStyle w:val="FORMATTEXT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5C7D8A">
        <w:rPr>
          <w:b/>
          <w:bCs/>
        </w:rPr>
        <w:t>Информация о заказчике:</w:t>
      </w:r>
      <w:r w:rsidRPr="005C7D8A">
        <w:t xml:space="preserve"> </w:t>
      </w:r>
    </w:p>
    <w:p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Заказчик:</w:t>
      </w:r>
      <w:r w:rsidRPr="005C7D8A">
        <w:tab/>
      </w:r>
      <w:r w:rsidRPr="005C7D8A">
        <w:tab/>
      </w:r>
      <w:r w:rsidRPr="005C7D8A">
        <w:tab/>
      </w:r>
      <w:r w:rsidR="00C87077" w:rsidRPr="005C7D8A">
        <w:t>А</w:t>
      </w:r>
      <w:r w:rsidRPr="005C7D8A">
        <w:t>О «С</w:t>
      </w:r>
      <w:r w:rsidR="00C87077" w:rsidRPr="005C7D8A">
        <w:t>Р</w:t>
      </w:r>
      <w:r w:rsidRPr="005C7D8A">
        <w:t>ТС»</w:t>
      </w:r>
    </w:p>
    <w:p w:rsidR="00E667D5" w:rsidRDefault="001F62AC" w:rsidP="005422B1">
      <w:pPr>
        <w:pStyle w:val="FORMATTEXT"/>
        <w:spacing w:line="276" w:lineRule="auto"/>
        <w:jc w:val="both"/>
      </w:pPr>
      <w:r w:rsidRPr="005C7D8A">
        <w:t>Почтовый адрес:</w:t>
      </w:r>
      <w:r w:rsidRPr="005C7D8A">
        <w:tab/>
      </w:r>
      <w:r w:rsidRPr="005C7D8A">
        <w:tab/>
        <w:t xml:space="preserve">453118, Республика Башкортостан, г. Стерлитамак, </w:t>
      </w:r>
    </w:p>
    <w:p w:rsidR="001F62AC" w:rsidRPr="005C7D8A" w:rsidRDefault="001F62AC" w:rsidP="00E667D5">
      <w:pPr>
        <w:pStyle w:val="FORMATTEXT"/>
        <w:spacing w:line="276" w:lineRule="auto"/>
        <w:ind w:left="2124" w:firstLine="708"/>
        <w:jc w:val="both"/>
      </w:pPr>
      <w:r w:rsidRPr="005C7D8A">
        <w:t>ул. Западная, 1</w:t>
      </w:r>
    </w:p>
    <w:p w:rsidR="00E667D5" w:rsidRDefault="001F62AC" w:rsidP="005422B1">
      <w:pPr>
        <w:pStyle w:val="FORMATTEXT"/>
        <w:spacing w:line="276" w:lineRule="auto"/>
        <w:jc w:val="both"/>
      </w:pPr>
      <w:r w:rsidRPr="005C7D8A">
        <w:t>Место нахождения:</w:t>
      </w:r>
      <w:r w:rsidRPr="005C7D8A">
        <w:tab/>
      </w:r>
      <w:r w:rsidRPr="005C7D8A">
        <w:tab/>
        <w:t xml:space="preserve">453118, Республика Башкортостан, г. Стерлитамак, </w:t>
      </w:r>
    </w:p>
    <w:p w:rsidR="001F62AC" w:rsidRPr="005C7D8A" w:rsidRDefault="001F62AC" w:rsidP="00E667D5">
      <w:pPr>
        <w:pStyle w:val="FORMATTEXT"/>
        <w:spacing w:line="276" w:lineRule="auto"/>
        <w:ind w:left="2124" w:firstLine="708"/>
        <w:jc w:val="both"/>
      </w:pPr>
      <w:r w:rsidRPr="005C7D8A">
        <w:t>ул. Западная, 1</w:t>
      </w:r>
    </w:p>
    <w:p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Контактное лицо:</w:t>
      </w:r>
      <w:r w:rsidRPr="005C7D8A">
        <w:tab/>
      </w:r>
      <w:r w:rsidRPr="005C7D8A">
        <w:tab/>
      </w:r>
      <w:r w:rsidR="00153617">
        <w:t>Коробков Вячеслав Васильевич</w:t>
      </w:r>
    </w:p>
    <w:p w:rsidR="00A06AE4" w:rsidRPr="005C7D8A" w:rsidRDefault="001F62AC" w:rsidP="005422B1">
      <w:pPr>
        <w:pStyle w:val="FORMATTEXT"/>
        <w:spacing w:line="276" w:lineRule="auto"/>
        <w:jc w:val="both"/>
      </w:pPr>
      <w:r w:rsidRPr="005C7D8A">
        <w:t>Адрес электронной почты:</w:t>
      </w:r>
      <w:r w:rsidRPr="005C7D8A">
        <w:tab/>
      </w:r>
      <w:hyperlink r:id="rId9" w:history="1">
        <w:r w:rsidR="00A06AE4" w:rsidRPr="005C7D8A">
          <w:rPr>
            <w:rStyle w:val="a7"/>
            <w:b/>
            <w:lang w:val="en-US"/>
          </w:rPr>
          <w:t>omts</w:t>
        </w:r>
        <w:r w:rsidR="00A06AE4" w:rsidRPr="005C7D8A">
          <w:rPr>
            <w:rStyle w:val="a7"/>
            <w:b/>
          </w:rPr>
          <w:t>@</w:t>
        </w:r>
        <w:r w:rsidR="00A06AE4" w:rsidRPr="005C7D8A">
          <w:rPr>
            <w:rStyle w:val="a7"/>
            <w:b/>
            <w:lang w:val="en-US"/>
          </w:rPr>
          <w:t>sterlitamakts</w:t>
        </w:r>
        <w:r w:rsidR="00A06AE4" w:rsidRPr="005C7D8A">
          <w:rPr>
            <w:rStyle w:val="a7"/>
            <w:b/>
          </w:rPr>
          <w:t>.</w:t>
        </w:r>
        <w:proofErr w:type="spellStart"/>
        <w:r w:rsidR="00A06AE4" w:rsidRPr="005C7D8A">
          <w:rPr>
            <w:rStyle w:val="a7"/>
            <w:b/>
            <w:lang w:val="en-US"/>
          </w:rPr>
          <w:t>ru</w:t>
        </w:r>
        <w:proofErr w:type="spellEnd"/>
      </w:hyperlink>
      <w:r w:rsidR="00A06AE4" w:rsidRPr="005C7D8A">
        <w:rPr>
          <w:b/>
        </w:rPr>
        <w:t xml:space="preserve"> </w:t>
      </w:r>
      <w:r w:rsidR="00A06AE4" w:rsidRPr="005C7D8A">
        <w:t xml:space="preserve">  </w:t>
      </w:r>
    </w:p>
    <w:p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Контактный телефон</w:t>
      </w:r>
      <w:r w:rsidR="003A58A7" w:rsidRPr="005C7D8A">
        <w:t>/факс</w:t>
      </w:r>
      <w:r w:rsidRPr="005C7D8A">
        <w:t>:</w:t>
      </w:r>
      <w:r w:rsidR="003A58A7" w:rsidRPr="005C7D8A">
        <w:tab/>
        <w:t>8(3473)</w:t>
      </w:r>
      <w:r w:rsidR="00153617">
        <w:t>2</w:t>
      </w:r>
      <w:r w:rsidR="00471673">
        <w:t>0</w:t>
      </w:r>
      <w:r w:rsidR="00153617">
        <w:t>-</w:t>
      </w:r>
      <w:r w:rsidR="00471673">
        <w:t>65</w:t>
      </w:r>
      <w:r w:rsidR="00153617">
        <w:t>-</w:t>
      </w:r>
      <w:r w:rsidR="00471673">
        <w:t>08</w:t>
      </w:r>
    </w:p>
    <w:p w:rsidR="001F62AC" w:rsidRPr="005C7D8A" w:rsidRDefault="001F62AC" w:rsidP="005422B1">
      <w:pPr>
        <w:pStyle w:val="FORMATTEXT"/>
        <w:spacing w:line="276" w:lineRule="auto"/>
        <w:jc w:val="both"/>
      </w:pPr>
    </w:p>
    <w:p w:rsidR="005B0291" w:rsidRDefault="00EB53AA" w:rsidP="00476118">
      <w:pPr>
        <w:pStyle w:val="FORMATTEXT"/>
        <w:jc w:val="both"/>
        <w:rPr>
          <w:sz w:val="22"/>
          <w:szCs w:val="22"/>
        </w:rPr>
      </w:pPr>
      <w:r>
        <w:rPr>
          <w:b/>
          <w:bCs/>
        </w:rPr>
        <w:t>2.</w:t>
      </w:r>
      <w:r w:rsidR="005422B1" w:rsidRPr="005B0291">
        <w:rPr>
          <w:b/>
          <w:bCs/>
        </w:rPr>
        <w:t>Предмет договора:</w:t>
      </w:r>
      <w:r w:rsidR="005422B1" w:rsidRPr="005C7D8A">
        <w:t xml:space="preserve">  </w:t>
      </w:r>
      <w:r w:rsidR="00500327" w:rsidRPr="005C7D8A">
        <w:tab/>
      </w:r>
      <w:r w:rsidR="00A0075E">
        <w:rPr>
          <w:rFonts w:eastAsia="Calibri"/>
        </w:rPr>
        <w:t>к</w:t>
      </w:r>
      <w:r w:rsidR="00A0075E" w:rsidRPr="00A0075E">
        <w:rPr>
          <w:rFonts w:eastAsia="Calibri"/>
        </w:rPr>
        <w:t>апитальный ремонт кровли здания холодного склада с учетом материалов</w:t>
      </w:r>
      <w:r w:rsidR="005B0291">
        <w:rPr>
          <w:sz w:val="22"/>
          <w:szCs w:val="22"/>
        </w:rPr>
        <w:t xml:space="preserve">, </w:t>
      </w:r>
      <w:proofErr w:type="gramStart"/>
      <w:r w:rsidR="005B0291">
        <w:rPr>
          <w:sz w:val="22"/>
          <w:szCs w:val="22"/>
        </w:rPr>
        <w:t xml:space="preserve">согласно </w:t>
      </w:r>
      <w:r w:rsidR="00153617">
        <w:rPr>
          <w:sz w:val="22"/>
          <w:szCs w:val="22"/>
        </w:rPr>
        <w:t xml:space="preserve"> Приложения</w:t>
      </w:r>
      <w:proofErr w:type="gramEnd"/>
      <w:r w:rsidR="00153617">
        <w:rPr>
          <w:sz w:val="22"/>
          <w:szCs w:val="22"/>
        </w:rPr>
        <w:t xml:space="preserve"> 1 (Техническое задание</w:t>
      </w:r>
      <w:r w:rsidR="005B0291">
        <w:rPr>
          <w:sz w:val="22"/>
          <w:szCs w:val="22"/>
        </w:rPr>
        <w:t>).</w:t>
      </w:r>
      <w:r w:rsidR="005B0291" w:rsidRPr="00DE2B0B">
        <w:rPr>
          <w:sz w:val="22"/>
          <w:szCs w:val="22"/>
        </w:rPr>
        <w:t xml:space="preserve">  </w:t>
      </w:r>
    </w:p>
    <w:p w:rsidR="006720AD" w:rsidRDefault="006720AD" w:rsidP="005B0291">
      <w:pPr>
        <w:pStyle w:val="FORMATTEXT"/>
        <w:jc w:val="both"/>
        <w:rPr>
          <w:color w:val="000000"/>
        </w:rPr>
      </w:pPr>
    </w:p>
    <w:p w:rsidR="00120849" w:rsidRPr="00DB5D61" w:rsidRDefault="00EB53AA" w:rsidP="00EB53AA">
      <w:pPr>
        <w:pStyle w:val="FORMATTEXT"/>
        <w:tabs>
          <w:tab w:val="left" w:pos="284"/>
        </w:tabs>
        <w:jc w:val="both"/>
      </w:pPr>
      <w:r>
        <w:rPr>
          <w:b/>
          <w:bCs/>
        </w:rPr>
        <w:t>3.</w:t>
      </w:r>
      <w:r w:rsidR="00120849" w:rsidRPr="005C7D8A">
        <w:rPr>
          <w:b/>
          <w:bCs/>
        </w:rPr>
        <w:t>Место оказания услуг:</w:t>
      </w:r>
      <w:r w:rsidR="00120849" w:rsidRPr="005C7D8A">
        <w:t xml:space="preserve"> </w:t>
      </w:r>
      <w:r w:rsidR="00120849" w:rsidRPr="005C7D8A">
        <w:tab/>
      </w:r>
      <w:r w:rsidR="00120849" w:rsidRPr="005C7D8A">
        <w:rPr>
          <w:rFonts w:eastAsia="Times New Roman"/>
        </w:rPr>
        <w:t>Республика Башкортостан, г. Стерлитамак ул. Западная,1</w:t>
      </w:r>
      <w:r w:rsidR="00DB5D61">
        <w:rPr>
          <w:rFonts w:eastAsia="Times New Roman"/>
        </w:rPr>
        <w:t>.</w:t>
      </w:r>
    </w:p>
    <w:p w:rsidR="00120849" w:rsidRPr="005C7D8A" w:rsidRDefault="00120849" w:rsidP="00120849">
      <w:pPr>
        <w:pStyle w:val="FORMATTEXT"/>
        <w:jc w:val="both"/>
        <w:rPr>
          <w:b/>
          <w:bCs/>
        </w:rPr>
      </w:pPr>
    </w:p>
    <w:p w:rsidR="00120849" w:rsidRPr="005C7D8A" w:rsidRDefault="00120849" w:rsidP="00120849">
      <w:pPr>
        <w:pStyle w:val="FORMATTEXT"/>
        <w:jc w:val="both"/>
        <w:rPr>
          <w:rFonts w:eastAsia="Times New Roman"/>
        </w:rPr>
      </w:pPr>
      <w:r w:rsidRPr="005C7D8A">
        <w:rPr>
          <w:b/>
          <w:bCs/>
        </w:rPr>
        <w:t xml:space="preserve">4. Срок оказания услуг: </w:t>
      </w:r>
      <w:r w:rsidRPr="005C7D8A">
        <w:rPr>
          <w:b/>
          <w:bCs/>
        </w:rPr>
        <w:tab/>
      </w:r>
      <w:r w:rsidR="00EE423D">
        <w:rPr>
          <w:bCs/>
        </w:rPr>
        <w:t xml:space="preserve">с момента подписания договора по </w:t>
      </w:r>
      <w:r w:rsidR="00A0075E">
        <w:rPr>
          <w:bCs/>
        </w:rPr>
        <w:t>15.10.</w:t>
      </w:r>
      <w:r w:rsidR="00EE423D">
        <w:rPr>
          <w:bCs/>
        </w:rPr>
        <w:t xml:space="preserve"> 202</w:t>
      </w:r>
      <w:r w:rsidR="0019620F">
        <w:rPr>
          <w:bCs/>
        </w:rPr>
        <w:t>1</w:t>
      </w:r>
      <w:r w:rsidR="00EE423D">
        <w:rPr>
          <w:bCs/>
        </w:rPr>
        <w:t xml:space="preserve"> г.</w:t>
      </w:r>
    </w:p>
    <w:p w:rsidR="00120849" w:rsidRPr="005C7D8A" w:rsidRDefault="00120849" w:rsidP="00120849">
      <w:pPr>
        <w:pStyle w:val="FORMATTEXT"/>
        <w:jc w:val="both"/>
      </w:pPr>
    </w:p>
    <w:p w:rsidR="002E3E49" w:rsidRPr="005C7D8A" w:rsidRDefault="00120849" w:rsidP="00120849">
      <w:pPr>
        <w:pStyle w:val="FORMATTEXT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bCs/>
        </w:rPr>
      </w:pPr>
      <w:r w:rsidRPr="005C7D8A">
        <w:rPr>
          <w:b/>
          <w:bCs/>
        </w:rPr>
        <w:t xml:space="preserve">Способ закупки: </w:t>
      </w:r>
      <w:r w:rsidRPr="005C7D8A">
        <w:rPr>
          <w:bCs/>
        </w:rPr>
        <w:t xml:space="preserve">Запрос </w:t>
      </w:r>
      <w:r w:rsidR="00153617">
        <w:rPr>
          <w:bCs/>
        </w:rPr>
        <w:t>предложений</w:t>
      </w:r>
      <w:r w:rsidRPr="005C7D8A">
        <w:rPr>
          <w:bCs/>
        </w:rPr>
        <w:t xml:space="preserve"> в электронной форме.</w:t>
      </w:r>
    </w:p>
    <w:p w:rsidR="00120849" w:rsidRPr="005C7D8A" w:rsidRDefault="00120849" w:rsidP="00120849">
      <w:pPr>
        <w:pStyle w:val="FORMATTEXT"/>
        <w:tabs>
          <w:tab w:val="left" w:pos="284"/>
        </w:tabs>
        <w:jc w:val="both"/>
        <w:rPr>
          <w:bCs/>
        </w:rPr>
      </w:pPr>
    </w:p>
    <w:p w:rsidR="00120849" w:rsidRPr="005C7D8A" w:rsidRDefault="00120849" w:rsidP="00120849">
      <w:pPr>
        <w:pStyle w:val="FORMATTEXT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b/>
          <w:bCs/>
        </w:rPr>
      </w:pPr>
      <w:r w:rsidRPr="005C7D8A">
        <w:rPr>
          <w:b/>
          <w:bCs/>
        </w:rPr>
        <w:t xml:space="preserve">Форма и дополнительные элементы закупки:  </w:t>
      </w:r>
      <w:r w:rsidRPr="005C7D8A">
        <w:rPr>
          <w:b/>
          <w:bCs/>
        </w:rPr>
        <w:tab/>
      </w:r>
      <w:r w:rsidRPr="005C7D8A">
        <w:rPr>
          <w:bCs/>
        </w:rPr>
        <w:t>1)</w:t>
      </w:r>
      <w:r w:rsidRPr="005C7D8A">
        <w:rPr>
          <w:b/>
          <w:bCs/>
        </w:rPr>
        <w:t xml:space="preserve"> </w:t>
      </w:r>
      <w:r w:rsidRPr="005C7D8A">
        <w:rPr>
          <w:bCs/>
        </w:rPr>
        <w:t>Открытая;</w:t>
      </w:r>
    </w:p>
    <w:p w:rsidR="00120849" w:rsidRPr="0076461D" w:rsidRDefault="00120849" w:rsidP="0076461D">
      <w:pPr>
        <w:pStyle w:val="a"/>
        <w:numPr>
          <w:ilvl w:val="0"/>
          <w:numId w:val="0"/>
        </w:numPr>
        <w:spacing w:before="60"/>
        <w:ind w:left="5316" w:firstLine="348"/>
        <w:rPr>
          <w:rFonts w:ascii="Times New Roman" w:hAnsi="Times New Roman"/>
          <w:bCs/>
          <w:sz w:val="24"/>
          <w:szCs w:val="24"/>
        </w:rPr>
      </w:pPr>
      <w:r w:rsidRPr="005C7D8A">
        <w:rPr>
          <w:rFonts w:ascii="Times New Roman" w:hAnsi="Times New Roman"/>
          <w:bCs/>
          <w:sz w:val="24"/>
          <w:szCs w:val="24"/>
        </w:rPr>
        <w:t xml:space="preserve">2) </w:t>
      </w:r>
      <w:r w:rsidR="0076461D">
        <w:rPr>
          <w:rFonts w:ascii="Times New Roman" w:hAnsi="Times New Roman"/>
          <w:bCs/>
          <w:sz w:val="24"/>
          <w:szCs w:val="24"/>
        </w:rPr>
        <w:t>Одноэтапная.</w:t>
      </w:r>
    </w:p>
    <w:p w:rsidR="00120849" w:rsidRPr="005C7D8A" w:rsidRDefault="00120849" w:rsidP="00120849">
      <w:pPr>
        <w:pStyle w:val="a"/>
        <w:numPr>
          <w:ilvl w:val="0"/>
          <w:numId w:val="0"/>
        </w:numPr>
        <w:rPr>
          <w:rStyle w:val="a7"/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b/>
          <w:bCs/>
          <w:sz w:val="24"/>
          <w:szCs w:val="24"/>
        </w:rPr>
        <w:t>7</w:t>
      </w:r>
      <w:r w:rsidR="005422B1" w:rsidRPr="005C7D8A">
        <w:rPr>
          <w:rFonts w:ascii="Times New Roman" w:hAnsi="Times New Roman"/>
          <w:b/>
          <w:bCs/>
          <w:sz w:val="24"/>
          <w:szCs w:val="24"/>
        </w:rPr>
        <w:t>.</w:t>
      </w:r>
      <w:r w:rsidRPr="005C7D8A">
        <w:rPr>
          <w:b/>
          <w:bCs/>
          <w:sz w:val="24"/>
          <w:szCs w:val="24"/>
        </w:rPr>
        <w:t xml:space="preserve"> </w:t>
      </w:r>
      <w:r w:rsidRPr="005C7D8A">
        <w:rPr>
          <w:rFonts w:ascii="Times New Roman" w:hAnsi="Times New Roman"/>
          <w:b/>
          <w:bCs/>
          <w:sz w:val="24"/>
          <w:szCs w:val="24"/>
        </w:rPr>
        <w:t>Наименование и адрес ЭТП в информационно-телекоммуникационной сети «Интернет»</w:t>
      </w:r>
      <w:r w:rsidRPr="005C7D8A">
        <w:rPr>
          <w:b/>
          <w:bCs/>
          <w:sz w:val="24"/>
          <w:szCs w:val="24"/>
        </w:rPr>
        <w:t xml:space="preserve">: </w:t>
      </w:r>
      <w:r w:rsidRPr="005C7D8A">
        <w:rPr>
          <w:rFonts w:ascii="Times New Roman" w:hAnsi="Times New Roman"/>
          <w:sz w:val="24"/>
          <w:szCs w:val="24"/>
        </w:rPr>
        <w:t xml:space="preserve">Настоящая закупка проводится в соответствии с правилами и регламентом, а также с использованием функционала электронной торговой площадки ЭТП </w:t>
      </w:r>
      <w:proofErr w:type="spellStart"/>
      <w:r w:rsidRPr="005C7D8A">
        <w:rPr>
          <w:rFonts w:ascii="Times New Roman" w:hAnsi="Times New Roman"/>
          <w:sz w:val="24"/>
          <w:szCs w:val="24"/>
        </w:rPr>
        <w:t>БашЗаказ</w:t>
      </w:r>
      <w:proofErr w:type="spellEnd"/>
      <w:r w:rsidRPr="005C7D8A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 по адресу: ЭТП </w:t>
      </w:r>
      <w:proofErr w:type="spellStart"/>
      <w:r w:rsidRPr="005C7D8A">
        <w:rPr>
          <w:rFonts w:ascii="Times New Roman" w:hAnsi="Times New Roman"/>
          <w:sz w:val="24"/>
          <w:szCs w:val="24"/>
        </w:rPr>
        <w:t>БашЗаказ</w:t>
      </w:r>
      <w:proofErr w:type="spellEnd"/>
      <w:r w:rsidRPr="005C7D8A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5C7D8A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bashzakaz</w:t>
        </w:r>
        <w:proofErr w:type="spellEnd"/>
        <w:r w:rsidRPr="005C7D8A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656DD0" w:rsidRPr="005C7D8A" w:rsidRDefault="00656DD0" w:rsidP="005422B1">
      <w:pPr>
        <w:pStyle w:val="FORMATTEXT"/>
        <w:jc w:val="both"/>
        <w:rPr>
          <w:b/>
          <w:bCs/>
        </w:rPr>
      </w:pPr>
    </w:p>
    <w:p w:rsidR="00626917" w:rsidRPr="00DB7DD2" w:rsidRDefault="003858A2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DD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422B1" w:rsidRPr="00DB7DD2">
        <w:rPr>
          <w:rFonts w:ascii="Times New Roman" w:hAnsi="Times New Roman" w:cs="Times New Roman"/>
          <w:b/>
          <w:bCs/>
          <w:sz w:val="24"/>
          <w:szCs w:val="24"/>
        </w:rPr>
        <w:t xml:space="preserve">. Начальная (максимальная) цена </w:t>
      </w:r>
      <w:r w:rsidR="00FD7B20" w:rsidRPr="00DB7DD2">
        <w:rPr>
          <w:rFonts w:ascii="Times New Roman" w:hAnsi="Times New Roman" w:cs="Times New Roman"/>
          <w:b/>
          <w:bCs/>
          <w:sz w:val="24"/>
          <w:szCs w:val="24"/>
        </w:rPr>
        <w:t xml:space="preserve">(НМЦ) </w:t>
      </w:r>
      <w:r w:rsidR="005422B1" w:rsidRPr="00DB7DD2">
        <w:rPr>
          <w:rFonts w:ascii="Times New Roman" w:hAnsi="Times New Roman" w:cs="Times New Roman"/>
          <w:b/>
          <w:bCs/>
          <w:sz w:val="24"/>
          <w:szCs w:val="24"/>
        </w:rPr>
        <w:t xml:space="preserve">договора: </w:t>
      </w:r>
      <w:r w:rsidR="00626917" w:rsidRPr="00DB7DD2">
        <w:rPr>
          <w:rFonts w:ascii="Times New Roman" w:hAnsi="Times New Roman" w:cs="Times New Roman"/>
          <w:sz w:val="24"/>
          <w:szCs w:val="24"/>
        </w:rPr>
        <w:t>Для Участников, применяющих обычную систему налогообложения -  НМЦ составляет:</w:t>
      </w:r>
    </w:p>
    <w:p w:rsidR="00626917" w:rsidRPr="00DB7DD2" w:rsidRDefault="00A0075E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1505702,28</w:t>
      </w:r>
      <w:r w:rsidR="00626917" w:rsidRPr="00DB7D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626917" w:rsidRPr="00DB7DD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руб</w:t>
      </w:r>
      <w:r w:rsidR="00626917" w:rsidRPr="00DB7DD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626917" w:rsidRPr="00DB7DD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один миллион пятьсот пять тысяч семьсот два рубля 28</w:t>
      </w:r>
      <w:r w:rsidR="00626917" w:rsidRPr="00DB7DD2">
        <w:rPr>
          <w:rFonts w:ascii="Times New Roman" w:eastAsia="Times New Roman" w:hAnsi="Times New Roman" w:cs="Times New Roman"/>
          <w:sz w:val="24"/>
          <w:szCs w:val="24"/>
        </w:rPr>
        <w:t xml:space="preserve"> коп.) </w:t>
      </w:r>
      <w:r w:rsidR="00626917" w:rsidRPr="00DB7DD2">
        <w:rPr>
          <w:rFonts w:ascii="Times New Roman" w:eastAsia="Times New Roman" w:hAnsi="Times New Roman" w:cs="Times New Roman"/>
          <w:b/>
          <w:sz w:val="24"/>
          <w:szCs w:val="24"/>
        </w:rPr>
        <w:t xml:space="preserve">с учетом </w:t>
      </w:r>
      <w:r w:rsidR="00626917" w:rsidRPr="00DB7D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НДС 20%.</w:t>
      </w:r>
    </w:p>
    <w:p w:rsidR="00626917" w:rsidRPr="00DB7DD2" w:rsidRDefault="00626917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DD2">
        <w:rPr>
          <w:rFonts w:ascii="Times New Roman" w:hAnsi="Times New Roman" w:cs="Times New Roman"/>
          <w:sz w:val="24"/>
          <w:szCs w:val="24"/>
        </w:rPr>
        <w:t xml:space="preserve">Для Участников, применяющих упрощенную систему налогообложения - НМЦ составляет </w:t>
      </w:r>
    </w:p>
    <w:p w:rsidR="00626917" w:rsidRPr="00DB7DD2" w:rsidRDefault="00A0075E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1254751,90</w:t>
      </w:r>
      <w:r w:rsidR="005B0291" w:rsidRPr="00DB7DD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26917" w:rsidRPr="00DB7DD2">
        <w:rPr>
          <w:rFonts w:ascii="Times New Roman" w:hAnsi="Times New Roman" w:cs="Times New Roman"/>
          <w:b/>
          <w:sz w:val="24"/>
          <w:szCs w:val="24"/>
          <w:u w:val="single"/>
        </w:rPr>
        <w:t xml:space="preserve">руб. </w:t>
      </w:r>
      <w:r w:rsidR="00626917" w:rsidRPr="00DB7DD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26917" w:rsidRPr="00DB7DD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один миллион двести пятьдесят четыре тысячи семьсот пятьдесят один рубль 90</w:t>
      </w:r>
      <w:r w:rsidR="00626917" w:rsidRPr="00DB7DD2">
        <w:rPr>
          <w:rFonts w:ascii="Times New Roman" w:hAnsi="Times New Roman" w:cs="Times New Roman"/>
          <w:sz w:val="24"/>
          <w:szCs w:val="24"/>
        </w:rPr>
        <w:t xml:space="preserve"> коп.</w:t>
      </w:r>
      <w:r w:rsidR="00626917" w:rsidRPr="00DB7DD2">
        <w:rPr>
          <w:rFonts w:ascii="Times New Roman" w:hAnsi="Times New Roman" w:cs="Times New Roman"/>
          <w:i/>
          <w:sz w:val="24"/>
          <w:szCs w:val="24"/>
        </w:rPr>
        <w:t>)</w:t>
      </w:r>
      <w:r w:rsidR="00626917" w:rsidRPr="00DB7DD2">
        <w:rPr>
          <w:rFonts w:ascii="Times New Roman" w:hAnsi="Times New Roman" w:cs="Times New Roman"/>
          <w:sz w:val="24"/>
          <w:szCs w:val="24"/>
        </w:rPr>
        <w:t xml:space="preserve"> </w:t>
      </w:r>
      <w:r w:rsidR="00626917" w:rsidRPr="00DB7DD2">
        <w:rPr>
          <w:rFonts w:ascii="Times New Roman" w:hAnsi="Times New Roman" w:cs="Times New Roman"/>
          <w:b/>
          <w:sz w:val="24"/>
          <w:szCs w:val="24"/>
        </w:rPr>
        <w:t>НДС не облагается</w:t>
      </w:r>
      <w:r w:rsidR="00626917" w:rsidRPr="00DB7DD2">
        <w:rPr>
          <w:rFonts w:ascii="Times New Roman" w:hAnsi="Times New Roman" w:cs="Times New Roman"/>
          <w:sz w:val="24"/>
          <w:szCs w:val="24"/>
        </w:rPr>
        <w:t>.</w:t>
      </w:r>
    </w:p>
    <w:p w:rsidR="00626917" w:rsidRPr="00626917" w:rsidRDefault="00626917" w:rsidP="00626917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917" w:rsidRPr="00626917" w:rsidRDefault="00626917" w:rsidP="006269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17">
        <w:rPr>
          <w:rFonts w:ascii="Times New Roman" w:eastAsia="Calibri" w:hAnsi="Times New Roman" w:cs="Times New Roman"/>
          <w:sz w:val="24"/>
          <w:szCs w:val="24"/>
        </w:rPr>
        <w:t xml:space="preserve">          Предложение Участника по цене договора не должно превышать начальную максимальную цену договора.</w:t>
      </w:r>
    </w:p>
    <w:p w:rsidR="00626917" w:rsidRPr="00626917" w:rsidRDefault="00476118" w:rsidP="0062691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26917" w:rsidRPr="00626917">
        <w:rPr>
          <w:rFonts w:ascii="Times New Roman" w:eastAsia="Calibri" w:hAnsi="Times New Roman" w:cs="Times New Roman"/>
          <w:sz w:val="24"/>
          <w:szCs w:val="24"/>
        </w:rPr>
        <w:t xml:space="preserve">В случае участия в Закупочной процедуре Участника/Участников, </w:t>
      </w:r>
      <w:r w:rsidR="00626917" w:rsidRPr="00626917">
        <w:rPr>
          <w:rFonts w:ascii="Times New Roman" w:hAnsi="Times New Roman" w:cs="Times New Roman"/>
          <w:sz w:val="24"/>
          <w:szCs w:val="24"/>
        </w:rPr>
        <w:t>применяющих упрощенную систему налогообложения</w:t>
      </w:r>
      <w:r w:rsidR="00626917" w:rsidRPr="00626917">
        <w:rPr>
          <w:rFonts w:ascii="Times New Roman" w:eastAsia="Calibri" w:hAnsi="Times New Roman" w:cs="Times New Roman"/>
          <w:sz w:val="24"/>
          <w:szCs w:val="24"/>
        </w:rPr>
        <w:t>, при сравнении ценовых предложений:</w:t>
      </w:r>
    </w:p>
    <w:p w:rsidR="00626917" w:rsidRPr="00626917" w:rsidRDefault="00626917" w:rsidP="0062691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17">
        <w:rPr>
          <w:rFonts w:ascii="Times New Roman" w:eastAsia="Calibri" w:hAnsi="Times New Roman" w:cs="Times New Roman"/>
          <w:sz w:val="24"/>
          <w:szCs w:val="24"/>
        </w:rPr>
        <w:t xml:space="preserve">- для Участников, </w:t>
      </w:r>
      <w:r w:rsidRPr="00626917">
        <w:rPr>
          <w:rFonts w:ascii="Times New Roman" w:hAnsi="Times New Roman" w:cs="Times New Roman"/>
          <w:sz w:val="24"/>
          <w:szCs w:val="24"/>
        </w:rPr>
        <w:t>применяющих обычную систему налогообложения</w:t>
      </w:r>
      <w:r w:rsidRPr="00626917">
        <w:rPr>
          <w:rFonts w:ascii="Times New Roman" w:eastAsia="Calibri" w:hAnsi="Times New Roman" w:cs="Times New Roman"/>
          <w:sz w:val="24"/>
          <w:szCs w:val="24"/>
        </w:rPr>
        <w:t>, в расчет берется стоимость ценового предложения без учета НДС;</w:t>
      </w:r>
    </w:p>
    <w:p w:rsidR="00626917" w:rsidRPr="00626917" w:rsidRDefault="00626917" w:rsidP="00626917">
      <w:pPr>
        <w:pStyle w:val="FORMATTEXT"/>
        <w:ind w:firstLine="426"/>
        <w:jc w:val="both"/>
      </w:pPr>
      <w:r w:rsidRPr="00626917">
        <w:rPr>
          <w:rFonts w:eastAsia="Calibri"/>
          <w:lang w:eastAsia="en-US"/>
        </w:rPr>
        <w:t xml:space="preserve">- для Участников, </w:t>
      </w:r>
      <w:r w:rsidRPr="00626917">
        <w:t>применяющих упрощенную систему налогообложения</w:t>
      </w:r>
      <w:r w:rsidRPr="00626917">
        <w:rPr>
          <w:rFonts w:eastAsia="Calibri"/>
          <w:lang w:eastAsia="en-US"/>
        </w:rPr>
        <w:t>, в расчет берется собственно стоимость ценового предложения соответствующего Участника</w:t>
      </w:r>
      <w:r w:rsidRPr="00626917">
        <w:t xml:space="preserve"> </w:t>
      </w:r>
    </w:p>
    <w:p w:rsidR="005C7D8A" w:rsidRPr="00626917" w:rsidRDefault="005C7D8A" w:rsidP="005422B1">
      <w:pPr>
        <w:pStyle w:val="FORMATTEXT"/>
        <w:jc w:val="both"/>
      </w:pPr>
    </w:p>
    <w:p w:rsidR="00170284" w:rsidRPr="005C7D8A" w:rsidRDefault="003858A2" w:rsidP="005422B1">
      <w:pPr>
        <w:pStyle w:val="FORMATTEXT"/>
        <w:jc w:val="both"/>
      </w:pPr>
      <w:r w:rsidRPr="005C7D8A">
        <w:rPr>
          <w:b/>
        </w:rPr>
        <w:t>9</w:t>
      </w:r>
      <w:r w:rsidR="00170284" w:rsidRPr="005C7D8A">
        <w:rPr>
          <w:b/>
        </w:rPr>
        <w:t>. Формирование начальной (максимальной) цены договора:</w:t>
      </w:r>
    </w:p>
    <w:p w:rsidR="005B0291" w:rsidRPr="00170284" w:rsidRDefault="0076461D" w:rsidP="00476118">
      <w:pPr>
        <w:pStyle w:val="FORMATTEXT"/>
        <w:ind w:firstLine="567"/>
        <w:jc w:val="both"/>
        <w:rPr>
          <w:sz w:val="22"/>
          <w:szCs w:val="22"/>
        </w:rPr>
      </w:pPr>
      <w:r>
        <w:t>Цена договора включает в себя общую стоимость услуг, а также все дополнительные расходы, комиссии, налоги, страховые и таможенные сборы и другие обязательные платежи, подлежащие уплате Участником в целях исполнения Договора.</w:t>
      </w:r>
    </w:p>
    <w:p w:rsidR="00A06AE4" w:rsidRPr="005C7D8A" w:rsidRDefault="00A06AE4" w:rsidP="005422B1">
      <w:pPr>
        <w:pStyle w:val="FORMATTEXT"/>
        <w:jc w:val="both"/>
        <w:rPr>
          <w:b/>
          <w:bCs/>
        </w:rPr>
      </w:pPr>
    </w:p>
    <w:p w:rsidR="005422B1" w:rsidRPr="005C7D8A" w:rsidRDefault="003858A2" w:rsidP="005422B1">
      <w:pPr>
        <w:pStyle w:val="FORMATTEXT"/>
        <w:jc w:val="both"/>
      </w:pPr>
      <w:r w:rsidRPr="005C7D8A">
        <w:rPr>
          <w:b/>
          <w:bCs/>
        </w:rPr>
        <w:t>10</w:t>
      </w:r>
      <w:r w:rsidR="005422B1" w:rsidRPr="005C7D8A">
        <w:rPr>
          <w:b/>
          <w:bCs/>
        </w:rPr>
        <w:t>. Информация об оплате договора:</w:t>
      </w:r>
      <w:r w:rsidR="005422B1" w:rsidRPr="005C7D8A">
        <w:t xml:space="preserve"> </w:t>
      </w:r>
    </w:p>
    <w:p w:rsidR="005B0291" w:rsidRPr="00A06AE4" w:rsidRDefault="005B0291" w:rsidP="00476118">
      <w:pPr>
        <w:pStyle w:val="FORMATTEXT"/>
        <w:ind w:firstLine="567"/>
        <w:jc w:val="both"/>
        <w:rPr>
          <w:sz w:val="22"/>
          <w:szCs w:val="22"/>
        </w:rPr>
      </w:pPr>
      <w:r w:rsidRPr="00A06AE4">
        <w:rPr>
          <w:sz w:val="22"/>
          <w:szCs w:val="22"/>
        </w:rPr>
        <w:t>Заказчик п</w:t>
      </w:r>
      <w:r w:rsidR="00153617">
        <w:rPr>
          <w:sz w:val="22"/>
          <w:szCs w:val="22"/>
        </w:rPr>
        <w:t xml:space="preserve">роизводит расчет с Поставщиком </w:t>
      </w:r>
      <w:r w:rsidR="0037603C">
        <w:rPr>
          <w:sz w:val="22"/>
          <w:szCs w:val="22"/>
        </w:rPr>
        <w:t xml:space="preserve"> </w:t>
      </w:r>
      <w:r w:rsidRPr="00A06AE4">
        <w:rPr>
          <w:sz w:val="22"/>
          <w:szCs w:val="22"/>
        </w:rPr>
        <w:t xml:space="preserve">в течение </w:t>
      </w:r>
      <w:r w:rsidR="00AC029D">
        <w:rPr>
          <w:sz w:val="22"/>
          <w:szCs w:val="22"/>
        </w:rPr>
        <w:t>180</w:t>
      </w:r>
      <w:r w:rsidRPr="00A06AE4">
        <w:rPr>
          <w:sz w:val="22"/>
          <w:szCs w:val="22"/>
        </w:rPr>
        <w:t xml:space="preserve"> </w:t>
      </w:r>
      <w:r>
        <w:rPr>
          <w:sz w:val="22"/>
          <w:szCs w:val="22"/>
        </w:rPr>
        <w:t>календарных</w:t>
      </w:r>
      <w:r w:rsidRPr="00A06AE4">
        <w:rPr>
          <w:sz w:val="22"/>
          <w:szCs w:val="22"/>
        </w:rPr>
        <w:t xml:space="preserve"> дней </w:t>
      </w:r>
      <w:r>
        <w:t xml:space="preserve">после </w:t>
      </w:r>
      <w:r w:rsidR="0037603C">
        <w:t xml:space="preserve">подписания </w:t>
      </w:r>
      <w:r w:rsidR="00153617">
        <w:t>всех необходимых документов</w:t>
      </w:r>
      <w:r w:rsidR="00441EC0">
        <w:t xml:space="preserve"> и акта выполненных работ</w:t>
      </w:r>
      <w:r w:rsidRPr="00A06AE4">
        <w:rPr>
          <w:sz w:val="22"/>
          <w:szCs w:val="22"/>
        </w:rPr>
        <w:t xml:space="preserve">. </w:t>
      </w:r>
    </w:p>
    <w:p w:rsidR="007C0AFE" w:rsidRPr="005C7D8A" w:rsidRDefault="007C0AFE" w:rsidP="005422B1">
      <w:pPr>
        <w:pStyle w:val="FORMATTEXT"/>
        <w:jc w:val="both"/>
      </w:pPr>
    </w:p>
    <w:p w:rsidR="000234AD" w:rsidRPr="005C7D8A" w:rsidRDefault="000234AD" w:rsidP="005422B1">
      <w:pPr>
        <w:pStyle w:val="FORMATTEXT"/>
        <w:jc w:val="both"/>
        <w:rPr>
          <w:b/>
          <w:bCs/>
        </w:rPr>
      </w:pPr>
      <w:r w:rsidRPr="005C7D8A">
        <w:rPr>
          <w:b/>
        </w:rPr>
        <w:t xml:space="preserve">11. </w:t>
      </w:r>
      <w:r w:rsidRPr="005C7D8A">
        <w:rPr>
          <w:b/>
          <w:bCs/>
        </w:rPr>
        <w:t xml:space="preserve">Требования к описанию продукции: </w:t>
      </w:r>
    </w:p>
    <w:p w:rsidR="000234AD" w:rsidRPr="005C7D8A" w:rsidRDefault="000234AD" w:rsidP="00476118">
      <w:pPr>
        <w:pStyle w:val="FORMATTEXT"/>
        <w:ind w:firstLine="567"/>
        <w:jc w:val="both"/>
      </w:pPr>
      <w:r w:rsidRPr="005C7D8A">
        <w:t xml:space="preserve">Согласие (декларация) участника процедуры закупки на поставку товаров, выполнение работ, оказание услуг на условиях, указанных в извещении, без направления участником процедуры закупки собственных предложений – по форме </w:t>
      </w:r>
      <w:r w:rsidR="007B1650" w:rsidRPr="005C7D8A">
        <w:t xml:space="preserve">1 </w:t>
      </w:r>
      <w:r w:rsidR="00C6066A" w:rsidRPr="005C7D8A">
        <w:t>заявки</w:t>
      </w:r>
      <w:r w:rsidR="005B0291">
        <w:t xml:space="preserve"> и приложения 2</w:t>
      </w:r>
      <w:r w:rsidR="007B1650" w:rsidRPr="005C7D8A">
        <w:t>.</w:t>
      </w:r>
    </w:p>
    <w:p w:rsidR="00C6066A" w:rsidRDefault="00C6066A" w:rsidP="00C6066A">
      <w:pPr>
        <w:spacing w:before="360" w:after="240" w:line="240" w:lineRule="auto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520363736"/>
      <w:r w:rsidRPr="005C7D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Требования к участникам закупки: </w:t>
      </w:r>
      <w:bookmarkEnd w:id="0"/>
    </w:p>
    <w:tbl>
      <w:tblPr>
        <w:tblW w:w="10065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4820"/>
        <w:gridCol w:w="4678"/>
      </w:tblGrid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Требования к участникам закупки</w:t>
            </w:r>
          </w:p>
        </w:tc>
        <w:tc>
          <w:tcPr>
            <w:tcW w:w="4678" w:type="dxa"/>
            <w:vAlign w:val="center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и форма документов, подтверждающих соответствие требованиям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2"/>
            <w:shd w:val="clear" w:color="auto" w:fill="auto"/>
          </w:tcPr>
          <w:p w:rsidR="00C6066A" w:rsidRPr="005C7D8A" w:rsidRDefault="00C6066A" w:rsidP="00E92610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D8A">
              <w:rPr>
                <w:rFonts w:ascii="Times New Roman" w:hAnsi="Times New Roman"/>
                <w:b/>
                <w:sz w:val="24"/>
                <w:szCs w:val="24"/>
              </w:rPr>
              <w:t>Обязательные требования к участникам закупки</w:t>
            </w:r>
          </w:p>
          <w:p w:rsidR="00C6066A" w:rsidRPr="005C7D8A" w:rsidRDefault="00C6066A" w:rsidP="00E92610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1" w:name="_Ref418278681"/>
          </w:p>
        </w:tc>
        <w:bookmarkEnd w:id="1"/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Наличие государственной регистрации в качестве юридического лица (для участников процедуры закупки – юридических лиц), государственной регистрации физического лица в качестве индивидуального предпринимателя (для участников закупки – индивидуальных предпринимателей), отсутствие ограничения или лишения правоспособности и/или дееспособности (для участников процедуры закупки – физических лиц)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копия полученной не ранее чем за </w:t>
            </w:r>
            <w:r w:rsidR="00B20C5C">
              <w:rPr>
                <w:rFonts w:ascii="Times New Roman" w:hAnsi="Times New Roman"/>
                <w:sz w:val="24"/>
                <w:szCs w:val="24"/>
              </w:rPr>
              <w:t xml:space="preserve"> месяц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до дня официального размещения извещения выписки из единого государственного реестра юридических лиц (для юридических лиц); </w:t>
            </w:r>
          </w:p>
          <w:p w:rsidR="00C6066A" w:rsidRPr="005C7D8A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копия пол</w:t>
            </w:r>
            <w:r w:rsidR="00B20C5C">
              <w:rPr>
                <w:rFonts w:ascii="Times New Roman" w:hAnsi="Times New Roman"/>
                <w:sz w:val="24"/>
                <w:szCs w:val="24"/>
              </w:rPr>
              <w:t>ученной не ранее чем за месяц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</w:t>
            </w:r>
          </w:p>
          <w:p w:rsidR="00C6066A" w:rsidRPr="005C7D8A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копии документов, удостоверяющих личность (для иных физических лиц)</w:t>
            </w:r>
            <w:r w:rsidR="00B20C5C">
              <w:rPr>
                <w:rFonts w:ascii="Times New Roman" w:hAnsi="Times New Roman"/>
                <w:sz w:val="24"/>
                <w:szCs w:val="24"/>
              </w:rPr>
              <w:t xml:space="preserve"> с приложением удостоверений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C6066A" w:rsidRPr="005C7D8A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копия перевода на русский язык документов о государственной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Не 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Не приостановление деятельности участника закупки в порядке, установленном кодексом Российской Федерации об административных правонарушениях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Pr="005C7D8A" w:rsidDel="00381232">
              <w:rPr>
                <w:rFonts w:ascii="Times New Roman" w:hAnsi="Times New Roman"/>
                <w:sz w:val="24"/>
                <w:szCs w:val="24"/>
              </w:rPr>
              <w:t xml:space="preserve">у участника закупки недоимки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>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о налогах и сборах, которые реструктурированы в соответствии с законодательством, по которым имеется вступившее в законную силу решение суда о признании обязанности заявителя по уплате этих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>сумм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исполненной или </w:t>
            </w: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>которые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признаны безнадежными к взысканию в соответствии с законодательством о налогах и сборах) за прошедший календарный год, размер которых превышает 25% (двадцать пять процентов) балансовой стоимости активов участника закупки по данным бухгалтерской отчетности за последний отчетный период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2" w:name="_Ref418278687"/>
          </w:p>
        </w:tc>
        <w:bookmarkEnd w:id="2"/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>Отсутствие у участника закупки – физического лица, в том числе индивидуального предпринимателя, либо у руководителя, членов коллегиального исполнительного органа или главного бухгалтера юридического лица – участника закупки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являющегося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предметом закупки, и административного наказания в виде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дисквалификации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3" w:name="_Ref418276376"/>
          </w:p>
        </w:tc>
        <w:bookmarkEnd w:id="3"/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Наличие специальных допусков и разрешений, установленных в соответствии с законодательством и касающихся исполнения обязательств по предмету договора </w:t>
            </w:r>
          </w:p>
        </w:tc>
        <w:tc>
          <w:tcPr>
            <w:tcW w:w="4678" w:type="dxa"/>
          </w:tcPr>
          <w:p w:rsidR="00CE7EE8" w:rsidRPr="00CE7EE8" w:rsidRDefault="00CE7EE8" w:rsidP="00CE7EE8">
            <w:pPr>
              <w:tabs>
                <w:tab w:val="left" w:pos="142"/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E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ействующ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CE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E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реестра членов СРО (срок действия такой выписки составляет один месяц с даты ее выдачи), подтверждающую, что он соответствует требованиям законодательства РФ к лицам, осуществляющим выполнение работ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вступившим в силу 01.07.2017, в том числе: </w:t>
            </w:r>
            <w:proofErr w:type="gramEnd"/>
          </w:p>
          <w:p w:rsidR="00CE7EE8" w:rsidRPr="00CE7EE8" w:rsidRDefault="00CE7EE8" w:rsidP="00CE7EE8">
            <w:pPr>
              <w:tabs>
                <w:tab w:val="left" w:pos="142"/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CE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Участник должен быть членом СРО по месту регистрации Участника. </w:t>
            </w:r>
          </w:p>
          <w:p w:rsidR="00C6066A" w:rsidRPr="005C7D8A" w:rsidRDefault="00CE7EE8" w:rsidP="00CE7EE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E7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Участник должен быть членом СРО по подготовке проектной документации, строительства, реконструкции, капитального ремонта объектов капитального строительства.</w:t>
            </w: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2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D8A">
              <w:rPr>
                <w:rFonts w:ascii="Times New Roman" w:hAnsi="Times New Roman"/>
                <w:b/>
                <w:sz w:val="24"/>
                <w:szCs w:val="24"/>
              </w:rPr>
              <w:t>Дополнительные требования к участникам закупки</w:t>
            </w:r>
          </w:p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6A" w:rsidRPr="005C7D8A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5C7D8A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4" w:name="_Ref418276449"/>
          </w:p>
        </w:tc>
        <w:bookmarkEnd w:id="4"/>
        <w:tc>
          <w:tcPr>
            <w:tcW w:w="4820" w:type="dxa"/>
            <w:shd w:val="clear" w:color="auto" w:fill="auto"/>
          </w:tcPr>
          <w:p w:rsidR="00C6066A" w:rsidRPr="005C7D8A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Отсутствие сведений об участнике закупки в реестре недобросовестных поставщиков (подрядчиков, исполнителей), предусмотренном Законом 223-ФЗ  и  реестре недобросовестных поставщиков, предусмотренном Законом 44-ФЗ</w:t>
            </w:r>
          </w:p>
        </w:tc>
        <w:tc>
          <w:tcPr>
            <w:tcW w:w="4678" w:type="dxa"/>
          </w:tcPr>
          <w:p w:rsidR="00C6066A" w:rsidRPr="005C7D8A" w:rsidRDefault="00C6066A" w:rsidP="00C6066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</w:tbl>
    <w:p w:rsidR="00C6066A" w:rsidRPr="005C7D8A" w:rsidRDefault="00C6066A" w:rsidP="005422B1">
      <w:pPr>
        <w:pStyle w:val="FORMATTEXT"/>
        <w:jc w:val="both"/>
        <w:rPr>
          <w:b/>
        </w:rPr>
      </w:pPr>
    </w:p>
    <w:p w:rsidR="00C6066A" w:rsidRPr="005C7D8A" w:rsidRDefault="00C6066A" w:rsidP="005422B1">
      <w:pPr>
        <w:pStyle w:val="FORMATTEXT"/>
        <w:jc w:val="both"/>
        <w:rPr>
          <w:bCs/>
        </w:rPr>
      </w:pPr>
      <w:r w:rsidRPr="005C7D8A">
        <w:rPr>
          <w:b/>
          <w:bCs/>
        </w:rPr>
        <w:t>13</w:t>
      </w:r>
      <w:r w:rsidR="005422B1" w:rsidRPr="005C7D8A">
        <w:rPr>
          <w:b/>
          <w:bCs/>
        </w:rPr>
        <w:t>. </w:t>
      </w:r>
      <w:r w:rsidRPr="005C7D8A">
        <w:rPr>
          <w:b/>
          <w:bCs/>
        </w:rPr>
        <w:t xml:space="preserve">Перечень </w:t>
      </w:r>
      <w:r w:rsidRPr="005C7D8A">
        <w:rPr>
          <w:b/>
        </w:rPr>
        <w:t xml:space="preserve">документов, подтверждающих соответствие продукции: </w:t>
      </w:r>
      <w:r w:rsidR="00B20C5C">
        <w:t>в соответствии с Приложением 1</w:t>
      </w:r>
      <w:r w:rsidR="005B0291">
        <w:t>.</w:t>
      </w:r>
    </w:p>
    <w:p w:rsidR="00C6066A" w:rsidRPr="005C7D8A" w:rsidRDefault="00C6066A" w:rsidP="005422B1">
      <w:pPr>
        <w:pStyle w:val="FORMATTEXT"/>
        <w:jc w:val="both"/>
        <w:rPr>
          <w:bCs/>
        </w:rPr>
      </w:pPr>
    </w:p>
    <w:p w:rsidR="00C6066A" w:rsidRPr="005C7D8A" w:rsidRDefault="00C6066A" w:rsidP="005422B1">
      <w:pPr>
        <w:pStyle w:val="FORMATTEXT"/>
        <w:jc w:val="both"/>
      </w:pPr>
      <w:r w:rsidRPr="005C7D8A">
        <w:rPr>
          <w:b/>
          <w:bCs/>
        </w:rPr>
        <w:t xml:space="preserve">14. </w:t>
      </w:r>
      <w:r w:rsidR="00514D82" w:rsidRPr="005C7D8A">
        <w:rPr>
          <w:b/>
        </w:rPr>
        <w:t xml:space="preserve">Квалификационные требования к участникам закупки: </w:t>
      </w:r>
      <w:r w:rsidR="00514D82" w:rsidRPr="005C7D8A">
        <w:t xml:space="preserve">Не </w:t>
      </w:r>
      <w:proofErr w:type="gramStart"/>
      <w:r w:rsidR="00514D82" w:rsidRPr="005C7D8A">
        <w:t>установлены</w:t>
      </w:r>
      <w:proofErr w:type="gramEnd"/>
    </w:p>
    <w:p w:rsidR="005B0291" w:rsidRDefault="005B0291" w:rsidP="005422B1">
      <w:pPr>
        <w:pStyle w:val="FORMATTEXT"/>
        <w:jc w:val="both"/>
        <w:rPr>
          <w:b/>
        </w:rPr>
      </w:pPr>
    </w:p>
    <w:p w:rsidR="00514D82" w:rsidRPr="005C7D8A" w:rsidRDefault="00514D82" w:rsidP="005422B1">
      <w:pPr>
        <w:pStyle w:val="FORMATTEXT"/>
        <w:jc w:val="both"/>
        <w:rPr>
          <w:b/>
          <w:bCs/>
        </w:rPr>
      </w:pPr>
      <w:r w:rsidRPr="005C7D8A">
        <w:rPr>
          <w:b/>
        </w:rPr>
        <w:t>15. Участие в закупке субъектов МСП:</w:t>
      </w:r>
      <w:r w:rsidRPr="005C7D8A">
        <w:t xml:space="preserve"> Участником настоящей закупки может быть любое лицо, в том числе субъект МСП, определяемый в соответствии с условиями Закона 209-ФЗ.</w:t>
      </w:r>
    </w:p>
    <w:p w:rsidR="00514D82" w:rsidRPr="005C7D8A" w:rsidRDefault="00514D82" w:rsidP="005422B1">
      <w:pPr>
        <w:pStyle w:val="FORMATTEXT"/>
        <w:jc w:val="both"/>
        <w:rPr>
          <w:b/>
          <w:bCs/>
        </w:rPr>
      </w:pPr>
    </w:p>
    <w:p w:rsidR="00514D82" w:rsidRPr="005C7D8A" w:rsidRDefault="00514D82" w:rsidP="005422B1">
      <w:pPr>
        <w:pStyle w:val="FORMATTEXT"/>
        <w:jc w:val="both"/>
        <w:rPr>
          <w:b/>
          <w:bCs/>
        </w:rPr>
      </w:pPr>
      <w:r w:rsidRPr="005C7D8A">
        <w:rPr>
          <w:b/>
          <w:bCs/>
        </w:rPr>
        <w:t>16. Требования к составу заявки на участие в закупке:</w:t>
      </w:r>
    </w:p>
    <w:p w:rsidR="00514D82" w:rsidRPr="005C7D8A" w:rsidRDefault="00514D82" w:rsidP="00514D82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  <w:r w:rsidRPr="005C7D8A">
        <w:rPr>
          <w:rFonts w:ascii="Times New Roman" w:eastAsiaTheme="majorEastAsia" w:hAnsi="Times New Roman"/>
          <w:bCs/>
          <w:sz w:val="24"/>
          <w:szCs w:val="24"/>
        </w:rPr>
        <w:t>Заявка на участие в закупке должна включать в себя следующие документы:</w:t>
      </w:r>
    </w:p>
    <w:p w:rsidR="00514D82" w:rsidRPr="005C7D8A" w:rsidRDefault="00514D82" w:rsidP="00514D82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</w:p>
    <w:tbl>
      <w:tblPr>
        <w:tblStyle w:val="af2"/>
        <w:tblW w:w="10031" w:type="dxa"/>
        <w:tblLook w:val="04A0" w:firstRow="1" w:lastRow="0" w:firstColumn="1" w:lastColumn="0" w:noHBand="0" w:noVBand="1"/>
      </w:tblPr>
      <w:tblGrid>
        <w:gridCol w:w="959"/>
        <w:gridCol w:w="9072"/>
      </w:tblGrid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D82" w:rsidRPr="005C7D8A" w:rsidRDefault="00514D82" w:rsidP="00E92610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>п</w:t>
            </w:r>
            <w:proofErr w:type="gramEnd"/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D82" w:rsidRPr="005C7D8A" w:rsidRDefault="00514D82" w:rsidP="00E92610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>Наименование документа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E92610">
            <w:pPr>
              <w:pStyle w:val="a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E92610">
            <w:pPr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  <w:t>Общая часть: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8373E5" w:rsidP="008373E5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>Заявка (Форма 1)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6720AD" w:rsidP="006720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предложение</w:t>
            </w:r>
            <w:r w:rsidR="008373E5" w:rsidRPr="005C7D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Форма</w:t>
            </w:r>
            <w:r w:rsidR="008373E5" w:rsidRPr="005C7D8A">
              <w:rPr>
                <w:rFonts w:ascii="Times New Roman" w:hAnsi="Times New Roman"/>
                <w:sz w:val="24"/>
                <w:szCs w:val="24"/>
              </w:rPr>
              <w:t xml:space="preserve"> 2)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5" w:name="_Ref503802209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>Копия полученной не ранее чем за 3 (три) месяца до дня официального размещения извещения выписки из единого государственного реестра юридических лиц (для юридических лиц); копия полученной не ранее чем за 3 (три) месяца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копии документов, удостоверяющих личность (для иных физических лиц);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копия перевода на русский язык документов о государственной регистрации юридического лица или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</w:tc>
      </w:tr>
      <w:bookmarkEnd w:id="5"/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>Копия доверенности на осуществление действий от имени участника процедуры закупки – юридического лица, оформленная в соответствии с законодательством (в случае, если от имени участника процедуры закупки действует лицо, не являющееся руководителем; при этом в случае, если указанная доверенность подписана лицом, не являющимся руководителем, заявка должна содержать также копию документа, подтверждающего полномочия такого лица);</w:t>
            </w:r>
            <w:proofErr w:type="gramEnd"/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6" w:name="_Ref503802215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514D82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участника процедуры закупки о соблюдении им порядка совершения сделки, установленного законодательством, в случае если в соответствии с законодательством, учредительными документами, указаниями собственника, учредителя, иных органов управления либо особенностями заключаемого договора для его заключения необходимо получение предварительного согласия (одобрения, согласования) или соблюдение иных корпоративных требований (в составе формы Заявки);</w:t>
            </w:r>
          </w:p>
        </w:tc>
      </w:tr>
      <w:bookmarkEnd w:id="6"/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514D82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В случае если на стороне участника процедуры закупки выступают несколько лиц, в составе заявки в отношении каждого такого лица должны быть представлены документы, указанные в пунктах 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_Ref503802209 \w \h </w:instrText>
            </w:r>
            <w:r w:rsidR="005C7D8A"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 w:rsidR="00DA4514">
              <w:rPr>
                <w:rFonts w:ascii="Times New Roman" w:hAnsi="Times New Roman"/>
                <w:sz w:val="24"/>
                <w:szCs w:val="24"/>
              </w:rPr>
              <w:t>3)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>–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_Ref503802215 \w \h </w:instrText>
            </w:r>
            <w:r w:rsidR="005C7D8A"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 w:rsidR="00DA4514">
              <w:rPr>
                <w:rFonts w:ascii="Times New Roman" w:hAnsi="Times New Roman"/>
                <w:sz w:val="24"/>
                <w:szCs w:val="24"/>
              </w:rPr>
              <w:t>5)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_Ref503802251 \w \h </w:instrText>
            </w:r>
            <w:r w:rsidR="005C7D8A"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 w:rsidR="00DA4514">
              <w:rPr>
                <w:rFonts w:ascii="Times New Roman" w:hAnsi="Times New Roman"/>
                <w:sz w:val="24"/>
                <w:szCs w:val="24"/>
              </w:rPr>
              <w:t>8)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>–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_Ref503802257 \w \h </w:instrText>
            </w:r>
            <w:r w:rsidR="005C7D8A"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 w:rsidR="00DA4514">
              <w:rPr>
                <w:rFonts w:ascii="Times New Roman" w:hAnsi="Times New Roman"/>
                <w:sz w:val="24"/>
                <w:szCs w:val="24"/>
              </w:rPr>
              <w:t>9)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>, а также копия заключенного между ними соглашения;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480F55" w:rsidP="00480F55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 </w:t>
            </w:r>
            <w:r w:rsidR="005C7D8A" w:rsidRPr="007C18BC">
              <w:rPr>
                <w:rFonts w:ascii="Times New Roman" w:hAnsi="Times New Roman"/>
                <w:sz w:val="24"/>
              </w:rPr>
              <w:t>распределения объемов поставки продукции внутри коллективного участника (форм</w:t>
            </w:r>
            <w:r w:rsidR="005C7D8A">
              <w:rPr>
                <w:rFonts w:ascii="Times New Roman" w:hAnsi="Times New Roman"/>
                <w:sz w:val="24"/>
              </w:rPr>
              <w:t xml:space="preserve">а 3) </w:t>
            </w:r>
            <w:r w:rsidR="00514D82" w:rsidRPr="005C7D8A">
              <w:rPr>
                <w:rFonts w:ascii="Times New Roman" w:hAnsi="Times New Roman"/>
                <w:sz w:val="24"/>
                <w:szCs w:val="24"/>
              </w:rPr>
              <w:t>– в случае подачи заявки коллективным участником либо с привлечением субподрядчиков из числа субъектов МСП;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7" w:name="_Ref503802251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Default="005C7D8A" w:rsidP="00514D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8BC">
              <w:rPr>
                <w:rFonts w:ascii="Times New Roman" w:hAnsi="Times New Roman"/>
                <w:sz w:val="24"/>
              </w:rPr>
              <w:t>Декларация соответствия члена коллективного участника</w:t>
            </w:r>
            <w:r>
              <w:rPr>
                <w:rFonts w:ascii="Times New Roman" w:hAnsi="Times New Roman"/>
                <w:sz w:val="24"/>
              </w:rPr>
              <w:t xml:space="preserve"> (форма 4)</w:t>
            </w:r>
            <w:r w:rsidR="00514D82" w:rsidRPr="005C7D8A">
              <w:rPr>
                <w:rFonts w:ascii="Times New Roman" w:hAnsi="Times New Roman"/>
                <w:sz w:val="24"/>
                <w:szCs w:val="24"/>
              </w:rPr>
              <w:t xml:space="preserve"> – заполняется членами коллективного участника, в случае подачи заявки коллективным участником;</w:t>
            </w:r>
          </w:p>
          <w:p w:rsidR="00480F55" w:rsidRPr="005C7D8A" w:rsidRDefault="00480F55" w:rsidP="00514D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8" w:name="_Ref503802257" w:colFirst="0" w:colLast="0"/>
            <w:bookmarkEnd w:id="7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5C7D8A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Документ, включающий в себя сведения из единого реестра субъектов малого и среднего предпринимательства, ведение которого осуществляется в соответствии с Законом 209-ФЗ, или </w:t>
            </w:r>
            <w:bookmarkStart w:id="9" w:name="_Ref415499744"/>
            <w:bookmarkStart w:id="10" w:name="_Ref415873971"/>
            <w:bookmarkStart w:id="11" w:name="_Toc415874777"/>
            <w:r w:rsidR="005C7D8A" w:rsidRPr="007C18BC">
              <w:rPr>
                <w:rFonts w:ascii="Times New Roman" w:hAnsi="Times New Roman"/>
                <w:sz w:val="24"/>
              </w:rPr>
              <w:t>Декларация о соответствии критериям отнесения к субъектам малого и среднего предпринимательства</w:t>
            </w:r>
            <w:bookmarkEnd w:id="9"/>
            <w:bookmarkEnd w:id="10"/>
            <w:bookmarkEnd w:id="11"/>
            <w:r w:rsidR="005C7D8A" w:rsidRPr="007C18BC">
              <w:rPr>
                <w:rFonts w:ascii="Times New Roman" w:hAnsi="Times New Roman"/>
                <w:sz w:val="24"/>
              </w:rPr>
              <w:t xml:space="preserve"> (форма </w:t>
            </w:r>
            <w:r w:rsidR="005C7D8A" w:rsidRPr="005C7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7D8A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>– в случае принадлежности участника процедуры закупки и/или привлекаемых к исполнению договора субподрядчиков (соисполнителей) к субъектам МСП;</w:t>
            </w:r>
            <w:proofErr w:type="gramEnd"/>
          </w:p>
        </w:tc>
      </w:tr>
      <w:bookmarkEnd w:id="8"/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E92610">
            <w:pPr>
              <w:pStyle w:val="a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5C7D8A" w:rsidRDefault="00514D82" w:rsidP="00E92610">
            <w:pPr>
              <w:jc w:val="both"/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  <w:t>Дополнительная часть:</w:t>
            </w:r>
          </w:p>
        </w:tc>
      </w:tr>
      <w:tr w:rsidR="00514D82" w:rsidRPr="005C7D8A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E92610">
            <w:pPr>
              <w:pStyle w:val="a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5C7D8A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</w:p>
        </w:tc>
      </w:tr>
    </w:tbl>
    <w:p w:rsidR="00514D82" w:rsidRPr="005C7D8A" w:rsidRDefault="00514D82" w:rsidP="00514D82">
      <w:pPr>
        <w:spacing w:after="0" w:line="240" w:lineRule="auto"/>
        <w:outlineLvl w:val="1"/>
        <w:rPr>
          <w:rFonts w:ascii="Times New Roman" w:eastAsiaTheme="majorEastAsia" w:hAnsi="Times New Roman"/>
          <w:b/>
          <w:bCs/>
          <w:sz w:val="24"/>
          <w:szCs w:val="24"/>
        </w:rPr>
      </w:pPr>
    </w:p>
    <w:p w:rsidR="00514D82" w:rsidRPr="005C7D8A" w:rsidRDefault="00514D82" w:rsidP="005422B1">
      <w:pPr>
        <w:pStyle w:val="FORMATTEXT"/>
        <w:jc w:val="both"/>
        <w:rPr>
          <w:bCs/>
        </w:rPr>
      </w:pPr>
      <w:r w:rsidRPr="005C7D8A">
        <w:rPr>
          <w:b/>
          <w:bCs/>
        </w:rPr>
        <w:t xml:space="preserve">17. </w:t>
      </w:r>
      <w:r w:rsidRPr="005C7D8A">
        <w:rPr>
          <w:b/>
        </w:rPr>
        <w:t xml:space="preserve">Обеспечение заявки: форма, размер: </w:t>
      </w:r>
      <w:r w:rsidRPr="005C7D8A">
        <w:rPr>
          <w:bCs/>
        </w:rPr>
        <w:t>Не требуются</w:t>
      </w:r>
    </w:p>
    <w:p w:rsidR="00514D82" w:rsidRPr="005C7D8A" w:rsidRDefault="00514D82" w:rsidP="005422B1">
      <w:pPr>
        <w:pStyle w:val="FORMATTEXT"/>
        <w:jc w:val="both"/>
        <w:rPr>
          <w:bCs/>
        </w:rPr>
      </w:pPr>
    </w:p>
    <w:p w:rsidR="00514D82" w:rsidRPr="005C7D8A" w:rsidRDefault="00514D82" w:rsidP="005422B1">
      <w:pPr>
        <w:pStyle w:val="FORMATTEXT"/>
        <w:jc w:val="both"/>
      </w:pPr>
      <w:r w:rsidRPr="005C7D8A">
        <w:rPr>
          <w:b/>
          <w:bCs/>
        </w:rPr>
        <w:t xml:space="preserve">18. Возможность подачи альтернативных предложений: </w:t>
      </w:r>
      <w:r w:rsidRPr="005C7D8A">
        <w:t>Подача альтернативных предложений не допускается</w:t>
      </w:r>
    </w:p>
    <w:p w:rsidR="00514D82" w:rsidRPr="005C7D8A" w:rsidRDefault="00514D82" w:rsidP="005422B1">
      <w:pPr>
        <w:pStyle w:val="FORMATTEXT"/>
        <w:jc w:val="both"/>
      </w:pPr>
    </w:p>
    <w:p w:rsidR="00514D82" w:rsidRPr="00F47A5C" w:rsidRDefault="00514D82" w:rsidP="00F47A5C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9A117E">
        <w:rPr>
          <w:rFonts w:ascii="Times New Roman" w:hAnsi="Times New Roman"/>
          <w:b/>
          <w:sz w:val="24"/>
          <w:szCs w:val="24"/>
        </w:rPr>
        <w:t>19</w:t>
      </w:r>
      <w:r w:rsidRPr="009A117E">
        <w:rPr>
          <w:b/>
          <w:sz w:val="24"/>
          <w:szCs w:val="24"/>
        </w:rPr>
        <w:t xml:space="preserve">. </w:t>
      </w:r>
      <w:r w:rsidRPr="009A117E">
        <w:rPr>
          <w:rFonts w:ascii="Times New Roman" w:hAnsi="Times New Roman"/>
          <w:b/>
          <w:bCs/>
          <w:spacing w:val="-6"/>
          <w:sz w:val="24"/>
          <w:szCs w:val="24"/>
        </w:rPr>
        <w:t>Дата начала – дата и время окончания срока подачи заявок, место их подачи</w:t>
      </w:r>
      <w:r w:rsidRPr="009A117E">
        <w:rPr>
          <w:b/>
          <w:bCs/>
          <w:spacing w:val="-6"/>
          <w:sz w:val="24"/>
          <w:szCs w:val="24"/>
        </w:rPr>
        <w:t xml:space="preserve">: </w:t>
      </w:r>
      <w:r w:rsidRPr="009A117E">
        <w:rPr>
          <w:rFonts w:ascii="Times New Roman" w:hAnsi="Times New Roman"/>
          <w:bCs/>
          <w:spacing w:val="-6"/>
          <w:sz w:val="24"/>
          <w:szCs w:val="24"/>
        </w:rPr>
        <w:t xml:space="preserve">Заявки подаются, начиная с </w:t>
      </w:r>
      <w:r w:rsidR="00885D30"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</w:t>
      </w:r>
      <w:r w:rsidR="00CE7EE8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0</w:t>
      </w:r>
      <w:r w:rsidR="00D32F0A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4.0</w:t>
      </w:r>
      <w:r w:rsidR="00CE7EE8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8</w:t>
      </w:r>
      <w:r w:rsidR="00B22038"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.</w:t>
      </w:r>
      <w:r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20</w:t>
      </w:r>
      <w:r w:rsidR="00AC029D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</w:t>
      </w:r>
      <w:r w:rsidR="003C6DDC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1</w:t>
      </w:r>
      <w:r w:rsidR="00AC029D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г.</w:t>
      </w:r>
      <w:r w:rsidRPr="009A117E">
        <w:rPr>
          <w:rFonts w:ascii="Times New Roman" w:hAnsi="Times New Roman"/>
          <w:b/>
          <w:bCs/>
          <w:spacing w:val="-6"/>
          <w:sz w:val="24"/>
          <w:szCs w:val="24"/>
        </w:rPr>
        <w:t xml:space="preserve"> и до </w:t>
      </w:r>
      <w:r w:rsidR="009A117E" w:rsidRPr="009A117E">
        <w:rPr>
          <w:rFonts w:ascii="Times New Roman" w:hAnsi="Times New Roman"/>
          <w:b/>
          <w:bCs/>
          <w:spacing w:val="-6"/>
          <w:sz w:val="24"/>
          <w:szCs w:val="24"/>
        </w:rPr>
        <w:t>1</w:t>
      </w:r>
      <w:r w:rsidR="00AC029D">
        <w:rPr>
          <w:rFonts w:ascii="Times New Roman" w:hAnsi="Times New Roman"/>
          <w:b/>
          <w:bCs/>
          <w:spacing w:val="-6"/>
          <w:sz w:val="24"/>
          <w:szCs w:val="24"/>
        </w:rPr>
        <w:t>3</w:t>
      </w:r>
      <w:r w:rsidRPr="009A117E">
        <w:rPr>
          <w:rFonts w:ascii="Times New Roman" w:hAnsi="Times New Roman"/>
          <w:b/>
          <w:bCs/>
          <w:spacing w:val="-6"/>
          <w:sz w:val="24"/>
          <w:szCs w:val="24"/>
        </w:rPr>
        <w:t xml:space="preserve"> ч. 00 мин. </w:t>
      </w:r>
      <w:r w:rsidR="00885D30"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</w:t>
      </w:r>
      <w:r w:rsidR="0037603C"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</w:t>
      </w:r>
      <w:r w:rsidR="00CE7EE8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13.08</w:t>
      </w:r>
      <w:r w:rsidR="00B22038"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.</w:t>
      </w:r>
      <w:r w:rsidRPr="009A117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20</w:t>
      </w:r>
      <w:r w:rsidR="00AC029D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2</w:t>
      </w:r>
      <w:r w:rsidR="003C6DDC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1</w:t>
      </w:r>
      <w:r w:rsidR="00AC029D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г.</w:t>
      </w:r>
      <w:r w:rsidRPr="009A117E">
        <w:rPr>
          <w:rFonts w:ascii="Times New Roman" w:hAnsi="Times New Roman"/>
          <w:bCs/>
          <w:spacing w:val="-6"/>
          <w:sz w:val="24"/>
          <w:szCs w:val="24"/>
        </w:rPr>
        <w:t xml:space="preserve"> (по местному времени организатора закупки)</w:t>
      </w:r>
      <w:r w:rsidR="00F47A5C">
        <w:rPr>
          <w:rFonts w:ascii="Times New Roman" w:hAnsi="Times New Roman"/>
          <w:bCs/>
          <w:spacing w:val="-6"/>
          <w:sz w:val="24"/>
          <w:szCs w:val="24"/>
        </w:rPr>
        <w:t xml:space="preserve"> </w:t>
      </w:r>
      <w:r w:rsidRPr="00F47A5C">
        <w:rPr>
          <w:rFonts w:ascii="Times New Roman" w:hAnsi="Times New Roman"/>
          <w:iCs/>
          <w:sz w:val="24"/>
          <w:szCs w:val="24"/>
        </w:rPr>
        <w:t xml:space="preserve">в электронной форме в соответствии с </w:t>
      </w:r>
      <w:r w:rsidRPr="00F47A5C">
        <w:rPr>
          <w:rFonts w:ascii="Times New Roman" w:hAnsi="Times New Roman"/>
          <w:bCs/>
          <w:spacing w:val="-6"/>
          <w:sz w:val="24"/>
          <w:szCs w:val="24"/>
        </w:rPr>
        <w:t>регламентом и функционалом</w:t>
      </w:r>
      <w:r w:rsidRPr="00F47A5C">
        <w:rPr>
          <w:rFonts w:ascii="Times New Roman" w:hAnsi="Times New Roman"/>
          <w:iCs/>
          <w:sz w:val="24"/>
          <w:szCs w:val="24"/>
        </w:rPr>
        <w:t xml:space="preserve"> ЭТП</w:t>
      </w:r>
      <w:r w:rsidR="00CE7EE8">
        <w:rPr>
          <w:rFonts w:ascii="Times New Roman" w:hAnsi="Times New Roman"/>
          <w:iCs/>
          <w:sz w:val="24"/>
          <w:szCs w:val="24"/>
        </w:rPr>
        <w:t xml:space="preserve"> </w:t>
      </w:r>
      <w:r w:rsidR="00CE7EE8" w:rsidRPr="00CE7EE8">
        <w:rPr>
          <w:rFonts w:ascii="Times New Roman" w:hAnsi="Times New Roman"/>
          <w:iCs/>
          <w:sz w:val="24"/>
          <w:szCs w:val="24"/>
        </w:rPr>
        <w:t>www.bashzakaz.ru</w:t>
      </w:r>
      <w:r w:rsidRPr="00F47A5C">
        <w:rPr>
          <w:rFonts w:ascii="Times New Roman" w:hAnsi="Times New Roman"/>
          <w:iCs/>
          <w:sz w:val="24"/>
          <w:szCs w:val="24"/>
        </w:rPr>
        <w:t>.</w:t>
      </w:r>
    </w:p>
    <w:p w:rsidR="00106259" w:rsidRPr="009A117E" w:rsidRDefault="00106259" w:rsidP="00514D82">
      <w:pPr>
        <w:pStyle w:val="FORMATTEXT"/>
        <w:jc w:val="both"/>
        <w:rPr>
          <w:b/>
          <w:bCs/>
        </w:rPr>
      </w:pPr>
    </w:p>
    <w:p w:rsidR="001264E0" w:rsidRPr="00FF4E27" w:rsidRDefault="00106259" w:rsidP="001264E0">
      <w:pPr>
        <w:pStyle w:val="FORMATTEXT"/>
        <w:jc w:val="both"/>
        <w:rPr>
          <w:b/>
          <w:bCs/>
        </w:rPr>
      </w:pPr>
      <w:r w:rsidRPr="009A117E">
        <w:rPr>
          <w:b/>
          <w:bCs/>
        </w:rPr>
        <w:t xml:space="preserve">20. </w:t>
      </w:r>
      <w:r w:rsidRPr="009A117E">
        <w:rPr>
          <w:b/>
          <w:bCs/>
          <w:spacing w:val="-6"/>
        </w:rPr>
        <w:t xml:space="preserve">Дата начала – дата </w:t>
      </w:r>
      <w:proofErr w:type="gramStart"/>
      <w:r w:rsidRPr="009A117E">
        <w:rPr>
          <w:b/>
          <w:bCs/>
          <w:spacing w:val="-6"/>
        </w:rPr>
        <w:t xml:space="preserve">окончания срока предоставления разъяснений </w:t>
      </w:r>
      <w:r w:rsidRPr="009A117E">
        <w:rPr>
          <w:b/>
          <w:bCs/>
        </w:rPr>
        <w:t>извещения</w:t>
      </w:r>
      <w:proofErr w:type="gramEnd"/>
      <w:r w:rsidRPr="009A117E">
        <w:rPr>
          <w:b/>
          <w:bCs/>
        </w:rPr>
        <w:t xml:space="preserve">: </w:t>
      </w:r>
      <w:r w:rsidRPr="009A117E">
        <w:rPr>
          <w:bCs/>
        </w:rPr>
        <w:t xml:space="preserve">Разъяснения извещения,  предоставляются  с </w:t>
      </w:r>
      <w:r w:rsidR="00CE7EE8">
        <w:rPr>
          <w:b/>
          <w:bCs/>
          <w:u w:val="single"/>
        </w:rPr>
        <w:t>04</w:t>
      </w:r>
      <w:r w:rsidR="00D32F0A">
        <w:rPr>
          <w:b/>
          <w:bCs/>
          <w:u w:val="single"/>
        </w:rPr>
        <w:t>.0</w:t>
      </w:r>
      <w:r w:rsidR="00CE7EE8">
        <w:rPr>
          <w:b/>
          <w:bCs/>
          <w:u w:val="single"/>
        </w:rPr>
        <w:t>8</w:t>
      </w:r>
      <w:r w:rsidR="00B22038" w:rsidRPr="00F47A5C">
        <w:rPr>
          <w:b/>
          <w:bCs/>
          <w:u w:val="single"/>
        </w:rPr>
        <w:t>.</w:t>
      </w:r>
      <w:r w:rsidRPr="00F47A5C">
        <w:rPr>
          <w:b/>
          <w:bCs/>
          <w:u w:val="single"/>
        </w:rPr>
        <w:t>20</w:t>
      </w:r>
      <w:r w:rsidR="00AC029D">
        <w:rPr>
          <w:b/>
          <w:bCs/>
          <w:u w:val="single"/>
        </w:rPr>
        <w:t>2</w:t>
      </w:r>
      <w:r w:rsidR="00FF4E27">
        <w:rPr>
          <w:b/>
          <w:bCs/>
          <w:u w:val="single"/>
        </w:rPr>
        <w:t>1</w:t>
      </w:r>
      <w:r w:rsidR="00AC029D">
        <w:rPr>
          <w:b/>
          <w:bCs/>
          <w:u w:val="single"/>
        </w:rPr>
        <w:t xml:space="preserve"> г.</w:t>
      </w:r>
      <w:r w:rsidRPr="009A117E">
        <w:rPr>
          <w:bCs/>
        </w:rPr>
        <w:t xml:space="preserve">  по </w:t>
      </w:r>
      <w:r w:rsidR="00CE7EE8">
        <w:rPr>
          <w:b/>
          <w:bCs/>
          <w:u w:val="single"/>
        </w:rPr>
        <w:t>10.08</w:t>
      </w:r>
      <w:r w:rsidR="00B22038" w:rsidRPr="00F47A5C">
        <w:rPr>
          <w:b/>
          <w:bCs/>
          <w:u w:val="single"/>
        </w:rPr>
        <w:t>.</w:t>
      </w:r>
      <w:r w:rsidRPr="00F47A5C">
        <w:rPr>
          <w:b/>
          <w:bCs/>
          <w:u w:val="single"/>
        </w:rPr>
        <w:t>20</w:t>
      </w:r>
      <w:r w:rsidR="00AC029D">
        <w:rPr>
          <w:b/>
          <w:bCs/>
          <w:u w:val="single"/>
        </w:rPr>
        <w:t>2</w:t>
      </w:r>
      <w:r w:rsidR="00FF4E27">
        <w:rPr>
          <w:b/>
          <w:bCs/>
          <w:u w:val="single"/>
        </w:rPr>
        <w:t>1</w:t>
      </w:r>
      <w:r w:rsidR="00AC029D">
        <w:rPr>
          <w:b/>
          <w:bCs/>
          <w:u w:val="single"/>
        </w:rPr>
        <w:t xml:space="preserve"> г.</w:t>
      </w:r>
      <w:r w:rsidRPr="009A117E">
        <w:rPr>
          <w:bCs/>
        </w:rPr>
        <w:t xml:space="preserve">   (включительно)</w:t>
      </w:r>
      <w:r w:rsidR="00FF4E27">
        <w:rPr>
          <w:b/>
          <w:bCs/>
        </w:rPr>
        <w:t xml:space="preserve"> </w:t>
      </w:r>
      <w:r w:rsidR="001264E0" w:rsidRPr="009A117E">
        <w:rPr>
          <w:iCs/>
        </w:rPr>
        <w:t xml:space="preserve">в электронной форме в соответствии с </w:t>
      </w:r>
      <w:r w:rsidR="001264E0" w:rsidRPr="009A117E">
        <w:rPr>
          <w:bCs/>
          <w:spacing w:val="-6"/>
        </w:rPr>
        <w:t>регламентом и функционалом</w:t>
      </w:r>
      <w:r w:rsidR="001264E0" w:rsidRPr="009A117E">
        <w:rPr>
          <w:iCs/>
        </w:rPr>
        <w:t xml:space="preserve"> ЭТП</w:t>
      </w:r>
      <w:r w:rsidR="00FF4E27">
        <w:rPr>
          <w:iCs/>
        </w:rPr>
        <w:t xml:space="preserve"> </w:t>
      </w:r>
      <w:hyperlink r:id="rId11" w:history="1">
        <w:r w:rsidR="00FF4E27" w:rsidRPr="005C7D8A">
          <w:rPr>
            <w:rStyle w:val="a7"/>
            <w:lang w:val="en-US"/>
          </w:rPr>
          <w:t>www</w:t>
        </w:r>
        <w:r w:rsidR="00FF4E27" w:rsidRPr="005C7D8A">
          <w:rPr>
            <w:rStyle w:val="a7"/>
          </w:rPr>
          <w:t>.</w:t>
        </w:r>
        <w:proofErr w:type="spellStart"/>
        <w:r w:rsidR="00FF4E27" w:rsidRPr="005C7D8A">
          <w:rPr>
            <w:rStyle w:val="a7"/>
            <w:lang w:val="en-US"/>
          </w:rPr>
          <w:t>bashzakaz</w:t>
        </w:r>
        <w:proofErr w:type="spellEnd"/>
        <w:r w:rsidR="00FF4E27" w:rsidRPr="005C7D8A">
          <w:rPr>
            <w:rStyle w:val="a7"/>
          </w:rPr>
          <w:t>.</w:t>
        </w:r>
        <w:proofErr w:type="spellStart"/>
        <w:r w:rsidR="00FF4E27" w:rsidRPr="005C7D8A">
          <w:rPr>
            <w:rStyle w:val="a7"/>
            <w:lang w:val="en-US"/>
          </w:rPr>
          <w:t>ru</w:t>
        </w:r>
        <w:proofErr w:type="spellEnd"/>
      </w:hyperlink>
      <w:r w:rsidR="00FF4E27">
        <w:rPr>
          <w:iCs/>
        </w:rPr>
        <w:t xml:space="preserve"> </w:t>
      </w:r>
      <w:r w:rsidR="001264E0" w:rsidRPr="009A117E">
        <w:rPr>
          <w:iCs/>
        </w:rPr>
        <w:t>.</w:t>
      </w:r>
    </w:p>
    <w:p w:rsidR="00106259" w:rsidRPr="005C7D8A" w:rsidRDefault="00106259" w:rsidP="00106259">
      <w:pPr>
        <w:pStyle w:val="a"/>
        <w:numPr>
          <w:ilvl w:val="0"/>
          <w:numId w:val="0"/>
        </w:numPr>
        <w:rPr>
          <w:rStyle w:val="a7"/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b/>
          <w:bCs/>
          <w:sz w:val="24"/>
          <w:szCs w:val="24"/>
        </w:rPr>
        <w:t>21</w:t>
      </w:r>
      <w:r w:rsidRPr="005C7D8A">
        <w:rPr>
          <w:b/>
          <w:bCs/>
          <w:sz w:val="24"/>
          <w:szCs w:val="24"/>
        </w:rPr>
        <w:t xml:space="preserve">. </w:t>
      </w:r>
      <w:r w:rsidRPr="005C7D8A">
        <w:rPr>
          <w:rFonts w:ascii="Times New Roman" w:hAnsi="Times New Roman"/>
          <w:b/>
          <w:bCs/>
          <w:spacing w:val="-6"/>
          <w:sz w:val="24"/>
          <w:szCs w:val="24"/>
        </w:rPr>
        <w:t>Адрес и порядок подачи заявок</w:t>
      </w:r>
      <w:r w:rsidRPr="005C7D8A">
        <w:rPr>
          <w:b/>
          <w:bCs/>
          <w:spacing w:val="-6"/>
          <w:sz w:val="24"/>
          <w:szCs w:val="24"/>
        </w:rPr>
        <w:t xml:space="preserve">: </w:t>
      </w:r>
      <w:r w:rsidRPr="005C7D8A">
        <w:rPr>
          <w:rFonts w:ascii="Times New Roman" w:hAnsi="Times New Roman"/>
          <w:bCs/>
          <w:spacing w:val="-6"/>
          <w:sz w:val="24"/>
          <w:szCs w:val="24"/>
        </w:rPr>
        <w:t xml:space="preserve">Адрес ЭТП в информационно-телекоммуникационной сети «Интернет»: </w:t>
      </w:r>
      <w:hyperlink r:id="rId12" w:history="1"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5C7D8A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bashzakaz</w:t>
        </w:r>
        <w:proofErr w:type="spellEnd"/>
        <w:r w:rsidRPr="005C7D8A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C7D8A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06259" w:rsidRPr="005C7D8A" w:rsidRDefault="00106259" w:rsidP="00106259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bCs/>
          <w:spacing w:val="-6"/>
          <w:sz w:val="24"/>
          <w:szCs w:val="24"/>
        </w:rPr>
      </w:pPr>
      <w:r w:rsidRPr="005C7D8A">
        <w:rPr>
          <w:rFonts w:ascii="Times New Roman" w:hAnsi="Times New Roman"/>
          <w:bCs/>
          <w:spacing w:val="-6"/>
          <w:sz w:val="24"/>
          <w:szCs w:val="24"/>
        </w:rPr>
        <w:t>.</w:t>
      </w:r>
    </w:p>
    <w:p w:rsidR="00106259" w:rsidRPr="005C7D8A" w:rsidRDefault="00106259" w:rsidP="00106259">
      <w:pPr>
        <w:pStyle w:val="FORMATTEXT"/>
        <w:jc w:val="both"/>
        <w:rPr>
          <w:b/>
          <w:bCs/>
        </w:rPr>
      </w:pPr>
      <w:r w:rsidRPr="005C7D8A">
        <w:rPr>
          <w:bCs/>
          <w:spacing w:val="-6"/>
        </w:rPr>
        <w:t>Порядок подачи заявок определяется регламентом и функционалом ЭТП</w:t>
      </w:r>
      <w:r w:rsidR="003335FE">
        <w:rPr>
          <w:bCs/>
          <w:spacing w:val="-6"/>
        </w:rPr>
        <w:t xml:space="preserve"> </w:t>
      </w:r>
      <w:hyperlink r:id="rId13" w:history="1">
        <w:r w:rsidR="003335FE" w:rsidRPr="005C7D8A">
          <w:rPr>
            <w:rStyle w:val="a7"/>
            <w:lang w:val="en-US"/>
          </w:rPr>
          <w:t>www</w:t>
        </w:r>
        <w:r w:rsidR="003335FE" w:rsidRPr="005C7D8A">
          <w:rPr>
            <w:rStyle w:val="a7"/>
          </w:rPr>
          <w:t>.</w:t>
        </w:r>
        <w:proofErr w:type="spellStart"/>
        <w:r w:rsidR="003335FE" w:rsidRPr="005C7D8A">
          <w:rPr>
            <w:rStyle w:val="a7"/>
            <w:lang w:val="en-US"/>
          </w:rPr>
          <w:t>bashzakaz</w:t>
        </w:r>
        <w:proofErr w:type="spellEnd"/>
        <w:r w:rsidR="003335FE" w:rsidRPr="005C7D8A">
          <w:rPr>
            <w:rStyle w:val="a7"/>
          </w:rPr>
          <w:t>.</w:t>
        </w:r>
        <w:proofErr w:type="spellStart"/>
        <w:r w:rsidR="003335FE" w:rsidRPr="005C7D8A">
          <w:rPr>
            <w:rStyle w:val="a7"/>
            <w:lang w:val="en-US"/>
          </w:rPr>
          <w:t>ru</w:t>
        </w:r>
        <w:proofErr w:type="spellEnd"/>
      </w:hyperlink>
      <w:r w:rsidRPr="005C7D8A">
        <w:rPr>
          <w:bCs/>
          <w:spacing w:val="-6"/>
        </w:rPr>
        <w:t>.</w:t>
      </w:r>
    </w:p>
    <w:p w:rsidR="0037603C" w:rsidRPr="005C7D8A" w:rsidRDefault="0037603C" w:rsidP="005422B1">
      <w:pPr>
        <w:pStyle w:val="FORMATTEXT"/>
        <w:jc w:val="both"/>
        <w:rPr>
          <w:b/>
          <w:bCs/>
        </w:rPr>
      </w:pPr>
    </w:p>
    <w:p w:rsidR="00885D30" w:rsidRPr="00F47A5C" w:rsidRDefault="00106259" w:rsidP="005422B1">
      <w:pPr>
        <w:pStyle w:val="FORMATTEXT"/>
        <w:jc w:val="both"/>
        <w:rPr>
          <w:b/>
          <w:bCs/>
          <w:spacing w:val="-6"/>
          <w:u w:val="single"/>
        </w:rPr>
      </w:pPr>
      <w:r w:rsidRPr="00F47A5C">
        <w:rPr>
          <w:b/>
          <w:bCs/>
        </w:rPr>
        <w:lastRenderedPageBreak/>
        <w:t xml:space="preserve">22. Дата </w:t>
      </w:r>
      <w:r w:rsidRPr="00F47A5C">
        <w:rPr>
          <w:b/>
        </w:rPr>
        <w:t>рассмотрения, оценки и сопоставления за</w:t>
      </w:r>
      <w:r w:rsidR="001F43B4">
        <w:rPr>
          <w:b/>
        </w:rPr>
        <w:t>явок</w:t>
      </w:r>
      <w:r w:rsidRPr="00F47A5C">
        <w:rPr>
          <w:b/>
        </w:rPr>
        <w:t xml:space="preserve">: </w:t>
      </w:r>
      <w:r w:rsidR="00885D30" w:rsidRPr="00F47A5C">
        <w:rPr>
          <w:b/>
          <w:bCs/>
          <w:spacing w:val="-6"/>
          <w:u w:val="single"/>
        </w:rPr>
        <w:t xml:space="preserve"> </w:t>
      </w:r>
    </w:p>
    <w:p w:rsidR="00F47A5C" w:rsidRDefault="001F43B4" w:rsidP="00FE4369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13.08</w:t>
      </w:r>
      <w:r w:rsidR="00AC029D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.202</w:t>
      </w:r>
      <w:r w:rsidR="003335FE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1</w:t>
      </w:r>
      <w:r w:rsidR="00AC029D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г.</w:t>
      </w:r>
      <w:r w:rsidR="007125C9" w:rsidRPr="00F47A5C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="00FE4369" w:rsidRPr="00F47A5C">
        <w:rPr>
          <w:rFonts w:ascii="Times New Roman" w:hAnsi="Times New Roman"/>
          <w:b/>
          <w:bCs/>
          <w:spacing w:val="-6"/>
          <w:sz w:val="24"/>
          <w:szCs w:val="24"/>
        </w:rPr>
        <w:t xml:space="preserve">в </w:t>
      </w:r>
      <w:r w:rsidR="00B13E9C" w:rsidRPr="00F47A5C">
        <w:rPr>
          <w:rFonts w:ascii="Times New Roman" w:hAnsi="Times New Roman"/>
          <w:b/>
          <w:bCs/>
          <w:spacing w:val="-6"/>
          <w:sz w:val="24"/>
          <w:szCs w:val="24"/>
        </w:rPr>
        <w:t>1</w:t>
      </w:r>
      <w:r>
        <w:rPr>
          <w:rFonts w:ascii="Times New Roman" w:hAnsi="Times New Roman"/>
          <w:b/>
          <w:bCs/>
          <w:spacing w:val="-6"/>
          <w:sz w:val="24"/>
          <w:szCs w:val="24"/>
        </w:rPr>
        <w:t>4</w:t>
      </w:r>
      <w:r w:rsidR="00FE4369" w:rsidRPr="00F47A5C">
        <w:rPr>
          <w:rFonts w:ascii="Times New Roman" w:hAnsi="Times New Roman"/>
          <w:b/>
          <w:bCs/>
          <w:spacing w:val="-6"/>
          <w:sz w:val="24"/>
          <w:szCs w:val="24"/>
        </w:rPr>
        <w:t xml:space="preserve"> ч. </w:t>
      </w:r>
      <w:r w:rsidR="00B13E9C" w:rsidRPr="00F47A5C">
        <w:rPr>
          <w:rFonts w:ascii="Times New Roman" w:hAnsi="Times New Roman"/>
          <w:b/>
          <w:bCs/>
          <w:spacing w:val="-6"/>
          <w:sz w:val="24"/>
          <w:szCs w:val="24"/>
        </w:rPr>
        <w:t>00</w:t>
      </w:r>
      <w:r w:rsidR="00FE4369" w:rsidRPr="00F47A5C">
        <w:rPr>
          <w:rFonts w:ascii="Times New Roman" w:hAnsi="Times New Roman"/>
          <w:b/>
          <w:bCs/>
          <w:spacing w:val="-6"/>
          <w:sz w:val="24"/>
          <w:szCs w:val="24"/>
        </w:rPr>
        <w:t xml:space="preserve"> мин</w:t>
      </w:r>
      <w:r w:rsidR="00B13E9C" w:rsidRPr="00F47A5C">
        <w:rPr>
          <w:rFonts w:ascii="Times New Roman" w:hAnsi="Times New Roman"/>
          <w:bCs/>
          <w:spacing w:val="-6"/>
          <w:sz w:val="24"/>
          <w:szCs w:val="24"/>
        </w:rPr>
        <w:t xml:space="preserve">. </w:t>
      </w:r>
    </w:p>
    <w:p w:rsidR="00FE4369" w:rsidRPr="00F47A5C" w:rsidRDefault="00B13E9C" w:rsidP="00FE4369">
      <w:pPr>
        <w:pStyle w:val="a"/>
        <w:numPr>
          <w:ilvl w:val="0"/>
          <w:numId w:val="0"/>
        </w:numPr>
        <w:rPr>
          <w:rFonts w:ascii="Times New Roman" w:hAnsi="Times New Roman"/>
          <w:b/>
          <w:bCs/>
          <w:spacing w:val="-6"/>
          <w:sz w:val="24"/>
          <w:szCs w:val="24"/>
        </w:rPr>
      </w:pPr>
      <w:r w:rsidRPr="00F47A5C">
        <w:rPr>
          <w:rFonts w:ascii="Times New Roman" w:hAnsi="Times New Roman"/>
          <w:b/>
          <w:sz w:val="24"/>
          <w:szCs w:val="24"/>
        </w:rPr>
        <w:t>Подведения итогов закупки</w:t>
      </w:r>
      <w:r w:rsidR="00F47A5C" w:rsidRPr="00F47A5C">
        <w:rPr>
          <w:rFonts w:ascii="Times New Roman" w:hAnsi="Times New Roman"/>
          <w:b/>
          <w:sz w:val="24"/>
          <w:szCs w:val="24"/>
        </w:rPr>
        <w:t xml:space="preserve"> и определение победителя</w:t>
      </w:r>
      <w:r w:rsidRPr="00F47A5C">
        <w:rPr>
          <w:rFonts w:ascii="Times New Roman" w:hAnsi="Times New Roman"/>
          <w:b/>
          <w:sz w:val="24"/>
          <w:szCs w:val="24"/>
        </w:rPr>
        <w:t xml:space="preserve"> </w:t>
      </w:r>
      <w:r w:rsidR="001F43B4">
        <w:rPr>
          <w:rFonts w:ascii="Times New Roman" w:hAnsi="Times New Roman"/>
          <w:b/>
          <w:sz w:val="24"/>
          <w:szCs w:val="24"/>
          <w:u w:val="single"/>
        </w:rPr>
        <w:t>1</w:t>
      </w:r>
      <w:r w:rsidR="00D32F0A">
        <w:rPr>
          <w:rFonts w:ascii="Times New Roman" w:hAnsi="Times New Roman"/>
          <w:b/>
          <w:sz w:val="24"/>
          <w:szCs w:val="24"/>
          <w:u w:val="single"/>
        </w:rPr>
        <w:t>6</w:t>
      </w:r>
      <w:r w:rsidR="00AC029D">
        <w:rPr>
          <w:rFonts w:ascii="Times New Roman" w:hAnsi="Times New Roman"/>
          <w:b/>
          <w:sz w:val="24"/>
          <w:szCs w:val="24"/>
          <w:u w:val="single"/>
        </w:rPr>
        <w:t>.0</w:t>
      </w:r>
      <w:r w:rsidR="001F43B4">
        <w:rPr>
          <w:rFonts w:ascii="Times New Roman" w:hAnsi="Times New Roman"/>
          <w:b/>
          <w:sz w:val="24"/>
          <w:szCs w:val="24"/>
          <w:u w:val="single"/>
        </w:rPr>
        <w:t>8</w:t>
      </w:r>
      <w:r w:rsidR="00AC029D">
        <w:rPr>
          <w:rFonts w:ascii="Times New Roman" w:hAnsi="Times New Roman"/>
          <w:b/>
          <w:sz w:val="24"/>
          <w:szCs w:val="24"/>
          <w:u w:val="single"/>
        </w:rPr>
        <w:t>.202</w:t>
      </w:r>
      <w:r w:rsidR="003335FE">
        <w:rPr>
          <w:rFonts w:ascii="Times New Roman" w:hAnsi="Times New Roman"/>
          <w:b/>
          <w:sz w:val="24"/>
          <w:szCs w:val="24"/>
          <w:u w:val="single"/>
        </w:rPr>
        <w:t>1</w:t>
      </w:r>
      <w:r w:rsidR="00AC029D">
        <w:rPr>
          <w:rFonts w:ascii="Times New Roman" w:hAnsi="Times New Roman"/>
          <w:b/>
          <w:sz w:val="24"/>
          <w:szCs w:val="24"/>
          <w:u w:val="single"/>
        </w:rPr>
        <w:t xml:space="preserve"> г.</w:t>
      </w:r>
      <w:r w:rsidR="00F47A5C" w:rsidRPr="00F47A5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47A5C" w:rsidRPr="00F47A5C">
        <w:rPr>
          <w:rFonts w:ascii="Times New Roman" w:hAnsi="Times New Roman"/>
          <w:b/>
          <w:sz w:val="24"/>
          <w:szCs w:val="24"/>
        </w:rPr>
        <w:t>в 1</w:t>
      </w:r>
      <w:r w:rsidR="001F43B4">
        <w:rPr>
          <w:rFonts w:ascii="Times New Roman" w:hAnsi="Times New Roman"/>
          <w:b/>
          <w:sz w:val="24"/>
          <w:szCs w:val="24"/>
        </w:rPr>
        <w:t>3</w:t>
      </w:r>
      <w:r w:rsidR="00F47A5C" w:rsidRPr="00F47A5C">
        <w:rPr>
          <w:rFonts w:ascii="Times New Roman" w:hAnsi="Times New Roman"/>
          <w:b/>
          <w:sz w:val="24"/>
          <w:szCs w:val="24"/>
        </w:rPr>
        <w:t xml:space="preserve"> ч. 00 мин. (по местному времени).</w:t>
      </w:r>
    </w:p>
    <w:p w:rsidR="00106259" w:rsidRPr="005C7D8A" w:rsidRDefault="00A63C7E" w:rsidP="005422B1">
      <w:pPr>
        <w:pStyle w:val="FORMATTEXT"/>
        <w:jc w:val="both"/>
        <w:rPr>
          <w:b/>
          <w:bCs/>
        </w:rPr>
      </w:pPr>
      <w:r w:rsidRPr="005C7D8A">
        <w:rPr>
          <w:b/>
          <w:bCs/>
        </w:rPr>
        <w:t>23. Критерии отбора заявок:</w:t>
      </w:r>
    </w:p>
    <w:p w:rsidR="00A63C7E" w:rsidRPr="005C7D8A" w:rsidRDefault="00A63C7E" w:rsidP="00A63C7E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5C7D8A">
        <w:rPr>
          <w:rFonts w:ascii="Times New Roman" w:hAnsi="Times New Roman"/>
          <w:bCs/>
          <w:sz w:val="24"/>
          <w:szCs w:val="24"/>
        </w:rPr>
        <w:t>Все поступившие в установленные сроки и в установленном порядке заявки рассматриваются на соответствие следующим критериям отбора:</w:t>
      </w:r>
    </w:p>
    <w:p w:rsidR="00A63C7E" w:rsidRPr="005C7D8A" w:rsidRDefault="00A63C7E" w:rsidP="0047637A">
      <w:pPr>
        <w:pStyle w:val="a"/>
        <w:numPr>
          <w:ilvl w:val="0"/>
          <w:numId w:val="0"/>
        </w:numPr>
        <w:spacing w:before="0"/>
        <w:ind w:left="425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 xml:space="preserve">23.1. представление в составе заявки документов и сведений, предусмотренных </w:t>
      </w:r>
      <w:r w:rsidR="00D93FC2" w:rsidRPr="005C7D8A">
        <w:rPr>
          <w:rFonts w:ascii="Times New Roman" w:hAnsi="Times New Roman"/>
          <w:sz w:val="24"/>
          <w:szCs w:val="24"/>
        </w:rPr>
        <w:t xml:space="preserve">п.12 данного </w:t>
      </w:r>
      <w:r w:rsidRPr="005C7D8A">
        <w:rPr>
          <w:rFonts w:ascii="Times New Roman" w:hAnsi="Times New Roman"/>
          <w:sz w:val="24"/>
          <w:szCs w:val="24"/>
        </w:rPr>
        <w:t>извещени</w:t>
      </w:r>
      <w:r w:rsidR="00D93FC2" w:rsidRPr="005C7D8A">
        <w:rPr>
          <w:rFonts w:ascii="Times New Roman" w:hAnsi="Times New Roman"/>
          <w:sz w:val="24"/>
          <w:szCs w:val="24"/>
        </w:rPr>
        <w:t>я</w:t>
      </w:r>
      <w:r w:rsidRPr="005C7D8A">
        <w:rPr>
          <w:rFonts w:ascii="Times New Roman" w:hAnsi="Times New Roman"/>
          <w:sz w:val="24"/>
          <w:szCs w:val="24"/>
        </w:rPr>
        <w:t xml:space="preserve">; </w:t>
      </w:r>
    </w:p>
    <w:p w:rsidR="00A63C7E" w:rsidRPr="005C7D8A" w:rsidRDefault="00A63C7E" w:rsidP="0047637A">
      <w:pPr>
        <w:pStyle w:val="a"/>
        <w:numPr>
          <w:ilvl w:val="0"/>
          <w:numId w:val="0"/>
        </w:numPr>
        <w:spacing w:before="0"/>
        <w:ind w:left="425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23.2 соблюдение требований к содержанию и составу заявки</w:t>
      </w:r>
      <w:r w:rsidR="00D93FC2" w:rsidRPr="005C7D8A">
        <w:rPr>
          <w:rFonts w:ascii="Times New Roman" w:hAnsi="Times New Roman"/>
          <w:sz w:val="24"/>
          <w:szCs w:val="24"/>
        </w:rPr>
        <w:t xml:space="preserve"> (</w:t>
      </w:r>
      <w:r w:rsidR="008373E5" w:rsidRPr="005C7D8A">
        <w:rPr>
          <w:rFonts w:ascii="Times New Roman" w:hAnsi="Times New Roman"/>
          <w:sz w:val="24"/>
          <w:szCs w:val="24"/>
        </w:rPr>
        <w:t>Форма 1</w:t>
      </w:r>
      <w:r w:rsidR="00D93FC2" w:rsidRPr="005C7D8A">
        <w:rPr>
          <w:rFonts w:ascii="Times New Roman" w:hAnsi="Times New Roman"/>
          <w:sz w:val="24"/>
          <w:szCs w:val="24"/>
        </w:rPr>
        <w:t>)</w:t>
      </w:r>
      <w:r w:rsidR="008373E5" w:rsidRPr="005C7D8A">
        <w:rPr>
          <w:rFonts w:ascii="Times New Roman" w:hAnsi="Times New Roman"/>
          <w:sz w:val="24"/>
          <w:szCs w:val="24"/>
        </w:rPr>
        <w:t>, предусмотренных п. 16 данного извещения</w:t>
      </w:r>
      <w:r w:rsidRPr="005C7D8A">
        <w:rPr>
          <w:rFonts w:ascii="Times New Roman" w:hAnsi="Times New Roman"/>
          <w:sz w:val="24"/>
          <w:szCs w:val="24"/>
        </w:rPr>
        <w:t xml:space="preserve">; </w:t>
      </w:r>
    </w:p>
    <w:p w:rsidR="00A63C7E" w:rsidRDefault="00A63C7E" w:rsidP="0047637A">
      <w:pPr>
        <w:pStyle w:val="a"/>
        <w:numPr>
          <w:ilvl w:val="0"/>
          <w:numId w:val="0"/>
        </w:numPr>
        <w:spacing w:before="0"/>
        <w:ind w:left="425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23.3. соответствие предлагаем</w:t>
      </w:r>
      <w:r w:rsidR="00EF75AA">
        <w:rPr>
          <w:rFonts w:ascii="Times New Roman" w:hAnsi="Times New Roman"/>
          <w:sz w:val="24"/>
          <w:szCs w:val="24"/>
        </w:rPr>
        <w:t>ых</w:t>
      </w:r>
      <w:r w:rsidRPr="005C7D8A">
        <w:rPr>
          <w:rFonts w:ascii="Times New Roman" w:hAnsi="Times New Roman"/>
          <w:sz w:val="24"/>
          <w:szCs w:val="24"/>
        </w:rPr>
        <w:t xml:space="preserve"> </w:t>
      </w:r>
      <w:r w:rsidR="00EF75AA">
        <w:rPr>
          <w:rFonts w:ascii="Times New Roman" w:hAnsi="Times New Roman"/>
          <w:sz w:val="24"/>
          <w:szCs w:val="24"/>
        </w:rPr>
        <w:t>работ</w:t>
      </w:r>
      <w:r w:rsidRPr="005C7D8A">
        <w:rPr>
          <w:rFonts w:ascii="Times New Roman" w:hAnsi="Times New Roman"/>
          <w:sz w:val="24"/>
          <w:szCs w:val="24"/>
        </w:rPr>
        <w:t xml:space="preserve"> </w:t>
      </w:r>
      <w:r w:rsidR="00C60DEC">
        <w:rPr>
          <w:rFonts w:ascii="Times New Roman" w:hAnsi="Times New Roman"/>
          <w:sz w:val="24"/>
          <w:szCs w:val="24"/>
        </w:rPr>
        <w:t>предусмотренн</w:t>
      </w:r>
      <w:r w:rsidR="00EF75AA">
        <w:rPr>
          <w:rFonts w:ascii="Times New Roman" w:hAnsi="Times New Roman"/>
          <w:sz w:val="24"/>
          <w:szCs w:val="24"/>
        </w:rPr>
        <w:t>ых</w:t>
      </w:r>
      <w:r w:rsidR="00885D30" w:rsidRPr="005C7D8A">
        <w:rPr>
          <w:rFonts w:ascii="Times New Roman" w:hAnsi="Times New Roman"/>
          <w:sz w:val="24"/>
          <w:szCs w:val="24"/>
        </w:rPr>
        <w:t xml:space="preserve"> Техническ</w:t>
      </w:r>
      <w:r w:rsidR="006720AD">
        <w:rPr>
          <w:rFonts w:ascii="Times New Roman" w:hAnsi="Times New Roman"/>
          <w:sz w:val="24"/>
          <w:szCs w:val="24"/>
        </w:rPr>
        <w:t>им</w:t>
      </w:r>
      <w:r w:rsidR="00885D30" w:rsidRPr="005C7D8A">
        <w:rPr>
          <w:rFonts w:ascii="Times New Roman" w:hAnsi="Times New Roman"/>
          <w:sz w:val="24"/>
          <w:szCs w:val="24"/>
        </w:rPr>
        <w:t xml:space="preserve"> задани</w:t>
      </w:r>
      <w:r w:rsidR="006720AD">
        <w:rPr>
          <w:rFonts w:ascii="Times New Roman" w:hAnsi="Times New Roman"/>
          <w:sz w:val="24"/>
          <w:szCs w:val="24"/>
        </w:rPr>
        <w:t>ем</w:t>
      </w:r>
      <w:r w:rsidR="00885D30" w:rsidRPr="005C7D8A">
        <w:rPr>
          <w:rFonts w:ascii="Times New Roman" w:hAnsi="Times New Roman"/>
          <w:sz w:val="24"/>
          <w:szCs w:val="24"/>
        </w:rPr>
        <w:t xml:space="preserve"> </w:t>
      </w:r>
      <w:r w:rsidR="00FD7B20" w:rsidRPr="005C7D8A">
        <w:rPr>
          <w:rFonts w:ascii="Times New Roman" w:hAnsi="Times New Roman"/>
          <w:sz w:val="24"/>
          <w:szCs w:val="24"/>
        </w:rPr>
        <w:t xml:space="preserve">(Приложение </w:t>
      </w:r>
      <w:r w:rsidR="00885D30">
        <w:rPr>
          <w:rFonts w:ascii="Times New Roman" w:hAnsi="Times New Roman"/>
          <w:sz w:val="24"/>
          <w:szCs w:val="24"/>
        </w:rPr>
        <w:t>1</w:t>
      </w:r>
      <w:r w:rsidR="00FD7B20" w:rsidRPr="005C7D8A">
        <w:rPr>
          <w:rFonts w:ascii="Times New Roman" w:hAnsi="Times New Roman"/>
          <w:sz w:val="24"/>
          <w:szCs w:val="24"/>
        </w:rPr>
        <w:t>)</w:t>
      </w:r>
      <w:r w:rsidRPr="005C7D8A">
        <w:rPr>
          <w:rFonts w:ascii="Times New Roman" w:hAnsi="Times New Roman"/>
          <w:sz w:val="24"/>
          <w:szCs w:val="24"/>
        </w:rPr>
        <w:t xml:space="preserve">; </w:t>
      </w:r>
    </w:p>
    <w:p w:rsidR="00A63C7E" w:rsidRPr="005C7D8A" w:rsidRDefault="00A63C7E" w:rsidP="0047637A">
      <w:pPr>
        <w:pStyle w:val="a"/>
        <w:numPr>
          <w:ilvl w:val="0"/>
          <w:numId w:val="0"/>
        </w:numPr>
        <w:spacing w:before="0"/>
        <w:ind w:left="425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23.</w:t>
      </w:r>
      <w:r w:rsidR="006720AD">
        <w:rPr>
          <w:rFonts w:ascii="Times New Roman" w:hAnsi="Times New Roman"/>
          <w:sz w:val="24"/>
          <w:szCs w:val="24"/>
        </w:rPr>
        <w:t>4</w:t>
      </w:r>
      <w:r w:rsidRPr="005C7D8A">
        <w:rPr>
          <w:rFonts w:ascii="Times New Roman" w:hAnsi="Times New Roman"/>
          <w:sz w:val="24"/>
          <w:szCs w:val="24"/>
        </w:rPr>
        <w:t>. соответствие цены заявки требованиям п. 8 данного извещения, в том числе отсутствие предложения о цене договора (цене за единицу продукции), превышающей размер НМЦ, размер начальной (максимальной) цены единицы продукции;</w:t>
      </w:r>
    </w:p>
    <w:p w:rsidR="00A63C7E" w:rsidRPr="005C7D8A" w:rsidRDefault="006720AD" w:rsidP="0047637A">
      <w:pPr>
        <w:pStyle w:val="FORMATTEXT"/>
        <w:ind w:left="425"/>
        <w:jc w:val="both"/>
        <w:rPr>
          <w:b/>
          <w:bCs/>
        </w:rPr>
      </w:pPr>
      <w:r>
        <w:t>23.5</w:t>
      </w:r>
      <w:r w:rsidR="00A63C7E" w:rsidRPr="005C7D8A">
        <w:t>. отсутствие в составе заявки недостоверных сведений.</w:t>
      </w:r>
    </w:p>
    <w:p w:rsidR="00106259" w:rsidRPr="005C7D8A" w:rsidRDefault="00106259" w:rsidP="005422B1">
      <w:pPr>
        <w:pStyle w:val="FORMATTEXT"/>
        <w:jc w:val="both"/>
        <w:rPr>
          <w:b/>
          <w:bCs/>
        </w:rPr>
      </w:pPr>
    </w:p>
    <w:p w:rsidR="00106259" w:rsidRPr="005C7D8A" w:rsidRDefault="00D93FC2" w:rsidP="005422B1">
      <w:pPr>
        <w:pStyle w:val="FORMATTEXT"/>
        <w:jc w:val="both"/>
        <w:rPr>
          <w:bCs/>
        </w:rPr>
      </w:pPr>
      <w:r w:rsidRPr="005C7D8A">
        <w:rPr>
          <w:b/>
          <w:bCs/>
        </w:rPr>
        <w:t xml:space="preserve">24. </w:t>
      </w:r>
      <w:r w:rsidRPr="005C7D8A">
        <w:rPr>
          <w:b/>
          <w:bCs/>
          <w:spacing w:val="-6"/>
        </w:rPr>
        <w:t xml:space="preserve">Возможность проведения процедуры переторжки: </w:t>
      </w:r>
      <w:r w:rsidRPr="005C7D8A">
        <w:rPr>
          <w:bCs/>
        </w:rPr>
        <w:t>Не допускается.</w:t>
      </w:r>
    </w:p>
    <w:p w:rsidR="00D93FC2" w:rsidRPr="005C7D8A" w:rsidRDefault="00D93FC2" w:rsidP="00D93FC2">
      <w:pPr>
        <w:pStyle w:val="a"/>
        <w:numPr>
          <w:ilvl w:val="0"/>
          <w:numId w:val="0"/>
        </w:numPr>
        <w:rPr>
          <w:b/>
          <w:bCs/>
          <w:sz w:val="24"/>
          <w:szCs w:val="24"/>
        </w:rPr>
      </w:pPr>
      <w:r w:rsidRPr="005C7D8A">
        <w:rPr>
          <w:rFonts w:ascii="Times New Roman" w:hAnsi="Times New Roman"/>
          <w:b/>
          <w:bCs/>
          <w:sz w:val="24"/>
          <w:szCs w:val="24"/>
        </w:rPr>
        <w:t>25</w:t>
      </w:r>
      <w:r w:rsidRPr="005C7D8A">
        <w:rPr>
          <w:b/>
          <w:bCs/>
          <w:sz w:val="24"/>
          <w:szCs w:val="24"/>
        </w:rPr>
        <w:t>.</w:t>
      </w:r>
      <w:bookmarkStart w:id="12" w:name="_Ref293496737"/>
      <w:r w:rsidRPr="005C7D8A">
        <w:rPr>
          <w:b/>
          <w:bCs/>
          <w:sz w:val="24"/>
          <w:szCs w:val="24"/>
        </w:rPr>
        <w:t xml:space="preserve"> </w:t>
      </w:r>
      <w:r w:rsidRPr="005C7D8A">
        <w:rPr>
          <w:rFonts w:ascii="Times New Roman" w:hAnsi="Times New Roman"/>
          <w:b/>
          <w:bCs/>
          <w:sz w:val="24"/>
          <w:szCs w:val="24"/>
        </w:rPr>
        <w:t>Критерии и порядок оценки и сопоставления заявок</w:t>
      </w:r>
      <w:bookmarkEnd w:id="12"/>
      <w:r w:rsidRPr="005C7D8A">
        <w:rPr>
          <w:b/>
          <w:bCs/>
          <w:sz w:val="24"/>
          <w:szCs w:val="24"/>
        </w:rPr>
        <w:t xml:space="preserve">: </w:t>
      </w:r>
    </w:p>
    <w:p w:rsidR="00FE4369" w:rsidRPr="00FE4369" w:rsidRDefault="00FE4369" w:rsidP="00FE4369">
      <w:pPr>
        <w:widowControl w:val="0"/>
        <w:suppressLineNumbers/>
        <w:suppressAutoHyphens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4369">
        <w:rPr>
          <w:rFonts w:ascii="Times New Roman" w:hAnsi="Times New Roman" w:cs="Times New Roman"/>
          <w:sz w:val="24"/>
          <w:szCs w:val="24"/>
        </w:rPr>
        <w:t xml:space="preserve">Для оценки и сопоставления Заявок используются следующие критерии:  </w:t>
      </w:r>
    </w:p>
    <w:p w:rsidR="00FE4369" w:rsidRPr="00FE4369" w:rsidRDefault="00FE4369" w:rsidP="00FE436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4369">
        <w:rPr>
          <w:rFonts w:ascii="Times New Roman" w:hAnsi="Times New Roman" w:cs="Times New Roman"/>
          <w:sz w:val="24"/>
          <w:szCs w:val="24"/>
        </w:rPr>
        <w:t>При оценке заявок Заказчик использует 5-ти балльную оценку и систему весовых коэффициентов по следующим критериям:</w:t>
      </w:r>
    </w:p>
    <w:p w:rsidR="00F23478" w:rsidRDefault="00F23478" w:rsidP="00F23478">
      <w:pPr>
        <w:pStyle w:val="ac"/>
        <w:numPr>
          <w:ilvl w:val="0"/>
          <w:numId w:val="23"/>
        </w:numPr>
        <w:jc w:val="both"/>
      </w:pPr>
      <w:r>
        <w:t>Стоимость предложения — значимость весового коэффициента 0,40;</w:t>
      </w:r>
    </w:p>
    <w:p w:rsidR="00F23478" w:rsidRDefault="00F23478" w:rsidP="00F23478">
      <w:pPr>
        <w:pStyle w:val="ac"/>
        <w:numPr>
          <w:ilvl w:val="0"/>
          <w:numId w:val="23"/>
        </w:numPr>
        <w:jc w:val="both"/>
      </w:pPr>
      <w:r>
        <w:t>Квалификация участников — значимость весового коэффициента 0,30;</w:t>
      </w:r>
    </w:p>
    <w:p w:rsidR="006B143A" w:rsidRPr="006B143A" w:rsidRDefault="00F23478" w:rsidP="00F23478">
      <w:pPr>
        <w:pStyle w:val="ac"/>
        <w:numPr>
          <w:ilvl w:val="0"/>
          <w:numId w:val="23"/>
        </w:numPr>
        <w:jc w:val="both"/>
      </w:pPr>
      <w:r>
        <w:t>Сроки и график выполнения работ — значимость весового коэффициента 0,30.</w:t>
      </w:r>
    </w:p>
    <w:p w:rsidR="00FE4369" w:rsidRPr="00FE4369" w:rsidRDefault="00FE4369" w:rsidP="00FE4369">
      <w:pPr>
        <w:pStyle w:val="ac"/>
        <w:widowControl w:val="0"/>
        <w:suppressLineNumbers/>
        <w:suppressAutoHyphens/>
        <w:jc w:val="both"/>
      </w:pPr>
    </w:p>
    <w:tbl>
      <w:tblPr>
        <w:tblW w:w="9750" w:type="dxa"/>
        <w:tblInd w:w="10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4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5"/>
        <w:gridCol w:w="9185"/>
      </w:tblGrid>
      <w:tr w:rsidR="00FE4369" w:rsidRPr="00FE4369" w:rsidTr="00850B19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FE4369" w:rsidRPr="00FE4369" w:rsidRDefault="00FE4369" w:rsidP="00850B19">
            <w:pPr>
              <w:widowControl w:val="0"/>
              <w:suppressLineNumbers/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  <w:t>№</w:t>
            </w:r>
          </w:p>
        </w:tc>
        <w:tc>
          <w:tcPr>
            <w:tcW w:w="9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FE4369" w:rsidRPr="00FE4369" w:rsidRDefault="00FE4369" w:rsidP="00850B19">
            <w:pPr>
              <w:widowControl w:val="0"/>
              <w:suppressLineNumbers/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Наименование критерия и порядок вычисления баллов</w:t>
            </w:r>
          </w:p>
        </w:tc>
      </w:tr>
      <w:tr w:rsidR="00FE4369" w:rsidRPr="00FE4369" w:rsidTr="00850B19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FE4369" w:rsidRPr="00FE4369" w:rsidRDefault="00FE4369" w:rsidP="00850B19">
            <w:pPr>
              <w:widowControl w:val="0"/>
              <w:suppressLineNumbers/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</w:t>
            </w:r>
          </w:p>
        </w:tc>
        <w:tc>
          <w:tcPr>
            <w:tcW w:w="9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180467" w:rsidRPr="00AB60EB" w:rsidRDefault="00180467" w:rsidP="000E4D82">
            <w:pPr>
              <w:pStyle w:val="FORMATTEXT"/>
              <w:ind w:left="44"/>
              <w:jc w:val="both"/>
              <w:rPr>
                <w:bCs/>
              </w:rPr>
            </w:pPr>
            <w:r w:rsidRPr="00AB60EB">
              <w:rPr>
                <w:b/>
                <w:bCs/>
                <w:i/>
              </w:rPr>
              <w:t>Стоимость предложения</w:t>
            </w:r>
          </w:p>
          <w:p w:rsidR="00180467" w:rsidRPr="00AB60EB" w:rsidRDefault="00180467" w:rsidP="00180467">
            <w:pPr>
              <w:pStyle w:val="FORMATTEXT"/>
              <w:ind w:left="426"/>
              <w:jc w:val="both"/>
              <w:rPr>
                <w:bCs/>
              </w:rPr>
            </w:pPr>
            <w:r w:rsidRPr="00AB60EB">
              <w:rPr>
                <w:bCs/>
              </w:rPr>
              <w:t>Рейтинг, присуждаемый заявке по критерию "стоимость предложения",</w:t>
            </w:r>
          </w:p>
          <w:p w:rsidR="00180467" w:rsidRPr="00AB60EB" w:rsidRDefault="00180467" w:rsidP="00180467">
            <w:pPr>
              <w:pStyle w:val="FORMATTEXT"/>
              <w:ind w:left="426"/>
              <w:jc w:val="both"/>
              <w:rPr>
                <w:bCs/>
              </w:rPr>
            </w:pPr>
            <w:r w:rsidRPr="00AB60EB">
              <w:rPr>
                <w:bCs/>
              </w:rPr>
              <w:t>определяется по формуле:</w:t>
            </w:r>
          </w:p>
          <w:p w:rsidR="00180467" w:rsidRPr="00AB60EB" w:rsidRDefault="00180467" w:rsidP="00180467">
            <w:pPr>
              <w:pStyle w:val="FORMATTEXT"/>
              <w:ind w:left="426"/>
              <w:jc w:val="both"/>
              <w:rPr>
                <w:bCs/>
                <w:i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vertAlign w:val="subscript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vertAlign w:val="subscript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vertAlign w:val="subscript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vertAlign w:val="subscript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vertAlign w:val="subscript"/>
                          </w:rPr>
                          <m:t>i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vertAlign w:val="subscript"/>
                  </w:rPr>
                  <m:t>*5,</m:t>
                </m:r>
              </m:oMath>
            </m:oMathPara>
          </w:p>
          <w:p w:rsidR="00180467" w:rsidRPr="00AB60EB" w:rsidRDefault="00180467" w:rsidP="00180467">
            <w:pPr>
              <w:pStyle w:val="FORMATTEXT"/>
              <w:ind w:left="426"/>
              <w:jc w:val="both"/>
              <w:rPr>
                <w:bCs/>
              </w:rPr>
            </w:pPr>
            <w:r w:rsidRPr="00AB60EB">
              <w:rPr>
                <w:bCs/>
              </w:rPr>
              <w:t>где:</w:t>
            </w:r>
          </w:p>
          <w:p w:rsidR="00180467" w:rsidRPr="00AB60EB" w:rsidRDefault="00180467" w:rsidP="00180467">
            <w:pPr>
              <w:pStyle w:val="FORMATTEXT"/>
              <w:ind w:left="426"/>
              <w:jc w:val="both"/>
              <w:rPr>
                <w:bCs/>
              </w:rPr>
            </w:pPr>
            <m:oMath>
              <m:r>
                <w:rPr>
                  <w:rFonts w:ascii="Cambria Math" w:hAnsi="Cambria Math"/>
                  <w:vertAlign w:val="subscript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i</m:t>
                  </m:r>
                </m:sub>
              </m:sSub>
            </m:oMath>
            <w:r w:rsidRPr="00AB60EB">
              <w:rPr>
                <w:bCs/>
              </w:rPr>
              <w:t> - рейтинг, присуждаемый оцениваемой заявке по указанному критерию (в баллах);</w:t>
            </w:r>
          </w:p>
          <w:p w:rsidR="00180467" w:rsidRPr="00AB60EB" w:rsidRDefault="00180467" w:rsidP="00180467">
            <w:pPr>
              <w:pStyle w:val="FORMATTEXT"/>
              <w:ind w:left="426"/>
              <w:jc w:val="both"/>
              <w:rPr>
                <w:bCs/>
              </w:rPr>
            </w:pPr>
            <w:r w:rsidRPr="00AB60EB">
              <w:rPr>
                <w:bCs/>
              </w:rPr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min</m:t>
                  </m:r>
                </m:sub>
              </m:sSub>
            </m:oMath>
            <w:r w:rsidRPr="00AB60EB">
              <w:rPr>
                <w:bCs/>
              </w:rPr>
              <w:t>- минимальное предложение из предложений по критерию оценки, сделанных участниками закупки;</w:t>
            </w:r>
          </w:p>
          <w:p w:rsidR="00180467" w:rsidRPr="00AB60EB" w:rsidRDefault="00257E49" w:rsidP="00180467">
            <w:pPr>
              <w:pStyle w:val="FORMATTEXT"/>
              <w:ind w:left="426"/>
              <w:jc w:val="both"/>
              <w:rPr>
                <w:b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i</m:t>
                  </m:r>
                </m:sub>
              </m:sSub>
            </m:oMath>
            <w:r w:rsidR="00180467" w:rsidRPr="00AB60EB">
              <w:rPr>
                <w:bCs/>
              </w:rPr>
              <w:t xml:space="preserve">- предложение участника закупки, заявка которого оценивается </w:t>
            </w:r>
          </w:p>
          <w:p w:rsidR="00180467" w:rsidRDefault="00180467" w:rsidP="00180467">
            <w:pPr>
              <w:pStyle w:val="FORMATTEXT"/>
              <w:ind w:left="426"/>
              <w:jc w:val="both"/>
              <w:rPr>
                <w:bCs/>
              </w:rPr>
            </w:pPr>
            <w:r w:rsidRPr="00AB60EB">
              <w:rPr>
                <w:bCs/>
              </w:rPr>
              <w:t>Полученный рейтинг округляется до десятых.</w:t>
            </w:r>
          </w:p>
          <w:p w:rsidR="00180467" w:rsidRDefault="00180467" w:rsidP="00180467">
            <w:pPr>
              <w:pStyle w:val="FORMATTEXT"/>
              <w:ind w:left="426"/>
              <w:jc w:val="both"/>
              <w:rPr>
                <w:bCs/>
              </w:rPr>
            </w:pPr>
            <w:r w:rsidRPr="00616665">
              <w:rPr>
                <w:bCs/>
              </w:rPr>
              <w:t>При наличии авансирования стоимость предложения снижается:</w:t>
            </w:r>
          </w:p>
          <w:p w:rsidR="00180467" w:rsidRPr="00616665" w:rsidRDefault="00180467" w:rsidP="00180467">
            <w:pPr>
              <w:pStyle w:val="FORMATTEXT"/>
              <w:ind w:left="426"/>
              <w:jc w:val="both"/>
              <w:rPr>
                <w:bCs/>
              </w:rPr>
            </w:pPr>
            <w:r>
              <w:rPr>
                <w:bCs/>
              </w:rPr>
              <w:t>-10-15% аванс – 0,2 балла</w:t>
            </w:r>
          </w:p>
          <w:p w:rsidR="00180467" w:rsidRPr="00616665" w:rsidRDefault="00180467" w:rsidP="00180467">
            <w:pPr>
              <w:pStyle w:val="FORMATTEXT"/>
              <w:ind w:left="426"/>
              <w:jc w:val="both"/>
              <w:rPr>
                <w:bCs/>
              </w:rPr>
            </w:pPr>
            <w:r w:rsidRPr="00616665">
              <w:rPr>
                <w:bCs/>
              </w:rPr>
              <w:t>-20% аванс – 0,3 балла</w:t>
            </w:r>
          </w:p>
          <w:p w:rsidR="00180467" w:rsidRPr="00616665" w:rsidRDefault="00180467" w:rsidP="00180467">
            <w:pPr>
              <w:pStyle w:val="FORMATTEXT"/>
              <w:ind w:left="426"/>
              <w:jc w:val="both"/>
              <w:rPr>
                <w:bCs/>
              </w:rPr>
            </w:pPr>
            <w:r w:rsidRPr="00616665">
              <w:rPr>
                <w:bCs/>
              </w:rPr>
              <w:t>-30% аванс – 0,5 балла</w:t>
            </w:r>
          </w:p>
          <w:p w:rsidR="00180467" w:rsidRPr="00616665" w:rsidRDefault="00180467" w:rsidP="00180467">
            <w:pPr>
              <w:pStyle w:val="FORMATTEXT"/>
              <w:ind w:left="426"/>
              <w:jc w:val="both"/>
              <w:rPr>
                <w:bCs/>
              </w:rPr>
            </w:pPr>
            <w:r w:rsidRPr="00616665">
              <w:rPr>
                <w:bCs/>
              </w:rPr>
              <w:t>-40% аванс – 0,8 балла</w:t>
            </w:r>
          </w:p>
          <w:p w:rsidR="00FE4369" w:rsidRPr="00180467" w:rsidRDefault="00180467" w:rsidP="00180467">
            <w:pPr>
              <w:widowControl w:val="0"/>
              <w:suppressAutoHyphens/>
              <w:spacing w:after="12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180467">
              <w:rPr>
                <w:rFonts w:ascii="Times New Roman" w:hAnsi="Times New Roman" w:cs="Times New Roman"/>
                <w:bCs/>
                <w:sz w:val="24"/>
                <w:szCs w:val="24"/>
              </w:rPr>
              <w:t>-50% аванс – 1 балл</w:t>
            </w:r>
          </w:p>
        </w:tc>
      </w:tr>
      <w:tr w:rsidR="00FE4369" w:rsidRPr="00FE4369" w:rsidTr="00850B19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FE4369" w:rsidRPr="00FE4369" w:rsidRDefault="00FE4369" w:rsidP="00850B19">
            <w:pPr>
              <w:widowControl w:val="0"/>
              <w:suppressLineNumbers/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2.</w:t>
            </w:r>
          </w:p>
        </w:tc>
        <w:tc>
          <w:tcPr>
            <w:tcW w:w="9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F23478" w:rsidRPr="00AB60EB" w:rsidRDefault="00F23478" w:rsidP="000E4D82">
            <w:pPr>
              <w:pStyle w:val="FORMATTEXT"/>
              <w:jc w:val="both"/>
              <w:rPr>
                <w:bCs/>
              </w:rPr>
            </w:pPr>
            <w:r w:rsidRPr="00AB60EB">
              <w:rPr>
                <w:b/>
                <w:bCs/>
                <w:i/>
              </w:rPr>
              <w:t>Квалификация участников</w:t>
            </w:r>
          </w:p>
          <w:p w:rsidR="00F23478" w:rsidRDefault="00F23478" w:rsidP="00F23478">
            <w:pPr>
              <w:pStyle w:val="FORMATTEXT"/>
              <w:ind w:left="426"/>
              <w:jc w:val="both"/>
              <w:rPr>
                <w:bCs/>
              </w:rPr>
            </w:pPr>
            <w:r w:rsidRPr="0077749D">
              <w:rPr>
                <w:bCs/>
              </w:rPr>
              <w:t>Рейтинг, присуждаемый заявке по критерию "квалификация участников" оценивается по 5-ти бальной системе (5- максимальная оценка) и определяется исходя из следующих показателей:</w:t>
            </w:r>
          </w:p>
          <w:p w:rsidR="00F93B2C" w:rsidRDefault="00F93B2C" w:rsidP="00F23478">
            <w:pPr>
              <w:pStyle w:val="FORMATTEXT"/>
              <w:ind w:left="426"/>
              <w:jc w:val="both"/>
              <w:rPr>
                <w:bCs/>
              </w:rPr>
            </w:pPr>
            <w:r>
              <w:rPr>
                <w:bCs/>
              </w:rPr>
              <w:t xml:space="preserve">-Наличие у участника закупки финансовых ресурсов, т.е. сумма уставного </w:t>
            </w:r>
            <w:r>
              <w:rPr>
                <w:bCs/>
              </w:rPr>
              <w:lastRenderedPageBreak/>
              <w:t>капитала:</w:t>
            </w:r>
          </w:p>
          <w:p w:rsidR="00F93B2C" w:rsidRDefault="00F93B2C" w:rsidP="00F23478">
            <w:pPr>
              <w:pStyle w:val="FORMATTEXT"/>
              <w:ind w:left="426"/>
              <w:jc w:val="both"/>
              <w:rPr>
                <w:bCs/>
              </w:rPr>
            </w:pPr>
            <w:r>
              <w:rPr>
                <w:bCs/>
              </w:rPr>
              <w:t xml:space="preserve">1)от 500 </w:t>
            </w:r>
            <w:proofErr w:type="spellStart"/>
            <w:r>
              <w:rPr>
                <w:bCs/>
              </w:rPr>
              <w:t>т.р</w:t>
            </w:r>
            <w:proofErr w:type="spellEnd"/>
            <w:r>
              <w:rPr>
                <w:bCs/>
              </w:rPr>
              <w:t>. и выше – 0,5 балла</w:t>
            </w:r>
          </w:p>
          <w:p w:rsidR="00F93B2C" w:rsidRDefault="00F93B2C" w:rsidP="00F23478">
            <w:pPr>
              <w:pStyle w:val="FORMATTEXT"/>
              <w:ind w:left="426"/>
              <w:jc w:val="both"/>
              <w:rPr>
                <w:bCs/>
              </w:rPr>
            </w:pPr>
            <w:r>
              <w:rPr>
                <w:bCs/>
              </w:rPr>
              <w:t xml:space="preserve">2)от 251 </w:t>
            </w:r>
            <w:proofErr w:type="spellStart"/>
            <w:r>
              <w:rPr>
                <w:bCs/>
              </w:rPr>
              <w:t>т.р</w:t>
            </w:r>
            <w:proofErr w:type="spellEnd"/>
            <w:r>
              <w:rPr>
                <w:bCs/>
              </w:rPr>
              <w:t xml:space="preserve">. до 499 </w:t>
            </w:r>
            <w:proofErr w:type="spellStart"/>
            <w:r>
              <w:rPr>
                <w:bCs/>
              </w:rPr>
              <w:t>т.р</w:t>
            </w:r>
            <w:proofErr w:type="spellEnd"/>
            <w:r>
              <w:rPr>
                <w:bCs/>
              </w:rPr>
              <w:t>. включительно – 0,4 балла</w:t>
            </w:r>
          </w:p>
          <w:p w:rsidR="00F93B2C" w:rsidRPr="0077749D" w:rsidRDefault="00F93B2C" w:rsidP="00F23478">
            <w:pPr>
              <w:pStyle w:val="FORMATTEXT"/>
              <w:ind w:left="426"/>
              <w:jc w:val="both"/>
              <w:rPr>
                <w:bCs/>
              </w:rPr>
            </w:pPr>
            <w:r>
              <w:rPr>
                <w:bCs/>
              </w:rPr>
              <w:t xml:space="preserve">3)меньше 251 </w:t>
            </w:r>
            <w:proofErr w:type="spellStart"/>
            <w:r>
              <w:rPr>
                <w:bCs/>
              </w:rPr>
              <w:t>т.р</w:t>
            </w:r>
            <w:proofErr w:type="spellEnd"/>
            <w:r>
              <w:rPr>
                <w:bCs/>
              </w:rPr>
              <w:t>. – 0,3 балла</w:t>
            </w:r>
          </w:p>
          <w:p w:rsidR="00F23478" w:rsidRDefault="00F23478" w:rsidP="00F23478">
            <w:pPr>
              <w:pStyle w:val="FORMATTEXT"/>
              <w:ind w:left="426"/>
              <w:rPr>
                <w:bCs/>
              </w:rPr>
            </w:pPr>
            <w:r w:rsidRPr="0077749D">
              <w:rPr>
                <w:bCs/>
              </w:rPr>
              <w:t>- Наличие справки, о выполнении аналогичных договоров, с</w:t>
            </w:r>
            <w:r w:rsidR="00F93B2C">
              <w:rPr>
                <w:bCs/>
              </w:rPr>
              <w:t xml:space="preserve"> </w:t>
            </w:r>
            <w:r w:rsidRPr="0077749D">
              <w:rPr>
                <w:bCs/>
              </w:rPr>
              <w:t xml:space="preserve">подтверждением  опыта работы на рынке соответствующих услуг </w:t>
            </w:r>
            <w:r w:rsidRPr="0077749D">
              <w:rPr>
                <w:b/>
                <w:bCs/>
              </w:rPr>
              <w:t>не менее 3 лет</w:t>
            </w:r>
            <w:r w:rsidRPr="0077749D">
              <w:rPr>
                <w:bCs/>
              </w:rPr>
              <w:t>, с указанием договоров (по капитальному ремонту кровли зданий за последние три года)</w:t>
            </w:r>
            <w:r w:rsidR="00F93B2C">
              <w:rPr>
                <w:bCs/>
              </w:rPr>
              <w:t>:</w:t>
            </w:r>
          </w:p>
          <w:p w:rsidR="00F93B2C" w:rsidRDefault="00F93B2C" w:rsidP="00F23478">
            <w:pPr>
              <w:pStyle w:val="FORMATTEXT"/>
              <w:ind w:left="426"/>
              <w:rPr>
                <w:bCs/>
              </w:rPr>
            </w:pPr>
            <w:r>
              <w:rPr>
                <w:bCs/>
              </w:rPr>
              <w:t>1)от 150 и выше – 0,5 балла</w:t>
            </w:r>
          </w:p>
          <w:p w:rsidR="00F93B2C" w:rsidRDefault="00F93B2C" w:rsidP="00F23478">
            <w:pPr>
              <w:pStyle w:val="FORMATTEXT"/>
              <w:ind w:left="426"/>
              <w:rPr>
                <w:bCs/>
              </w:rPr>
            </w:pPr>
            <w:r>
              <w:rPr>
                <w:bCs/>
              </w:rPr>
              <w:t>2)от 50 до 149 включительно – 0,4 балла</w:t>
            </w:r>
          </w:p>
          <w:p w:rsidR="00F93B2C" w:rsidRPr="0077749D" w:rsidRDefault="00F93B2C" w:rsidP="00F23478">
            <w:pPr>
              <w:pStyle w:val="FORMATTEXT"/>
              <w:ind w:left="426"/>
              <w:rPr>
                <w:bCs/>
              </w:rPr>
            </w:pPr>
            <w:r>
              <w:rPr>
                <w:bCs/>
              </w:rPr>
              <w:t>3)менее 50 – 0,3 балла</w:t>
            </w:r>
          </w:p>
          <w:p w:rsidR="00B74E18" w:rsidRDefault="00F23478" w:rsidP="00F23478">
            <w:pPr>
              <w:pStyle w:val="FORMATTEXT"/>
              <w:ind w:left="426"/>
              <w:rPr>
                <w:bCs/>
              </w:rPr>
            </w:pPr>
            <w:r w:rsidRPr="0077749D">
              <w:rPr>
                <w:bCs/>
              </w:rPr>
              <w:t xml:space="preserve"> -Информация о наличии квалифицированного персонала (с приложением удостоверений</w:t>
            </w:r>
            <w:r w:rsidR="00B74E18">
              <w:rPr>
                <w:bCs/>
              </w:rPr>
              <w:t xml:space="preserve"> по безопасной работе на высоте и пожарно-технического минимума):</w:t>
            </w:r>
          </w:p>
          <w:p w:rsidR="00B74E18" w:rsidRDefault="00B74E18" w:rsidP="00F23478">
            <w:pPr>
              <w:pStyle w:val="FORMATTEXT"/>
              <w:ind w:left="426"/>
              <w:rPr>
                <w:bCs/>
              </w:rPr>
            </w:pPr>
            <w:r>
              <w:rPr>
                <w:bCs/>
              </w:rPr>
              <w:t xml:space="preserve">1)от 25 до 30 сотрудников </w:t>
            </w:r>
            <w:r w:rsidR="00F23478" w:rsidRPr="0077749D">
              <w:rPr>
                <w:bCs/>
              </w:rPr>
              <w:t>- 0,5 балл</w:t>
            </w:r>
            <w:r>
              <w:rPr>
                <w:bCs/>
              </w:rPr>
              <w:t>а</w:t>
            </w:r>
          </w:p>
          <w:p w:rsidR="00B74E18" w:rsidRDefault="00B74E18" w:rsidP="00F23478">
            <w:pPr>
              <w:pStyle w:val="FORMATTEXT"/>
              <w:ind w:left="426"/>
              <w:rPr>
                <w:bCs/>
              </w:rPr>
            </w:pPr>
            <w:r>
              <w:rPr>
                <w:bCs/>
              </w:rPr>
              <w:t>2)от15 до 24 (включительно) сотрудников – 0,4 балла</w:t>
            </w:r>
          </w:p>
          <w:p w:rsidR="00B74E18" w:rsidRDefault="00B74E18" w:rsidP="00F23478">
            <w:pPr>
              <w:pStyle w:val="FORMATTEXT"/>
              <w:ind w:left="426"/>
              <w:rPr>
                <w:bCs/>
              </w:rPr>
            </w:pPr>
            <w:r>
              <w:rPr>
                <w:bCs/>
              </w:rPr>
              <w:t>3)менее 15 сотрудников – 03 балла</w:t>
            </w:r>
            <w:bookmarkStart w:id="13" w:name="_GoBack"/>
            <w:bookmarkEnd w:id="13"/>
          </w:p>
          <w:p w:rsidR="00F23478" w:rsidRPr="0077749D" w:rsidRDefault="00F23478" w:rsidP="00F23478">
            <w:pPr>
              <w:pStyle w:val="FORMATTEXT"/>
              <w:ind w:left="426"/>
              <w:rPr>
                <w:bCs/>
              </w:rPr>
            </w:pPr>
            <w:r w:rsidRPr="0077749D">
              <w:rPr>
                <w:bCs/>
              </w:rPr>
              <w:t>-Налич</w:t>
            </w:r>
            <w:r w:rsidR="00B74E18">
              <w:rPr>
                <w:bCs/>
              </w:rPr>
              <w:t xml:space="preserve">ие материально-технической базы </w:t>
            </w:r>
            <w:r w:rsidRPr="0077749D">
              <w:rPr>
                <w:bCs/>
              </w:rPr>
              <w:t>-1 балл</w:t>
            </w:r>
          </w:p>
          <w:p w:rsidR="00F23478" w:rsidRPr="0077749D" w:rsidRDefault="00F23478" w:rsidP="00F23478">
            <w:pPr>
              <w:pStyle w:val="FORMATTEXT"/>
              <w:ind w:left="426"/>
              <w:rPr>
                <w:bCs/>
                <w:u w:val="single"/>
              </w:rPr>
            </w:pPr>
            <w:r w:rsidRPr="0077749D">
              <w:rPr>
                <w:bCs/>
              </w:rPr>
              <w:t>-Наличие СРО по месту регистрации Участника (выписка)-1 балл</w:t>
            </w:r>
          </w:p>
          <w:p w:rsidR="00F23478" w:rsidRPr="0077749D" w:rsidRDefault="00F23478" w:rsidP="00F23478">
            <w:pPr>
              <w:pStyle w:val="FORMATTEXT"/>
              <w:ind w:left="426"/>
              <w:rPr>
                <w:bCs/>
              </w:rPr>
            </w:pPr>
            <w:r w:rsidRPr="0077749D">
              <w:rPr>
                <w:bCs/>
              </w:rPr>
              <w:t xml:space="preserve">- Наличие выписки ЕГРЮЛ (с печатью налогового органа) с указанием данных видов работ </w:t>
            </w:r>
            <w:r w:rsidR="00B74E18">
              <w:rPr>
                <w:bCs/>
              </w:rPr>
              <w:t>–</w:t>
            </w:r>
            <w:r w:rsidRPr="0077749D">
              <w:rPr>
                <w:bCs/>
              </w:rPr>
              <w:t xml:space="preserve"> </w:t>
            </w:r>
            <w:r w:rsidR="00B74E18">
              <w:rPr>
                <w:bCs/>
                <w:u w:val="single"/>
              </w:rPr>
              <w:t>0,5</w:t>
            </w:r>
            <w:r w:rsidRPr="0077749D">
              <w:rPr>
                <w:bCs/>
                <w:u w:val="single"/>
              </w:rPr>
              <w:t xml:space="preserve"> балл</w:t>
            </w:r>
            <w:r w:rsidR="00B74E18">
              <w:rPr>
                <w:bCs/>
                <w:u w:val="single"/>
              </w:rPr>
              <w:t>а</w:t>
            </w:r>
            <w:r w:rsidRPr="0077749D">
              <w:rPr>
                <w:bCs/>
                <w:u w:val="single"/>
              </w:rPr>
              <w:t>;</w:t>
            </w:r>
          </w:p>
          <w:p w:rsidR="00F23478" w:rsidRPr="0077749D" w:rsidRDefault="00F23478" w:rsidP="00F23478">
            <w:pPr>
              <w:pStyle w:val="FORMATTEXT"/>
              <w:ind w:left="426"/>
              <w:jc w:val="both"/>
              <w:rPr>
                <w:bCs/>
                <w:u w:val="single"/>
              </w:rPr>
            </w:pPr>
            <w:r w:rsidRPr="0077749D">
              <w:rPr>
                <w:bCs/>
              </w:rPr>
              <w:t xml:space="preserve">- Наличие положительных референций – </w:t>
            </w:r>
            <w:r w:rsidRPr="0077749D">
              <w:rPr>
                <w:bCs/>
                <w:u w:val="single"/>
              </w:rPr>
              <w:t>0,5 балл</w:t>
            </w:r>
            <w:r w:rsidR="00B74E18">
              <w:rPr>
                <w:bCs/>
                <w:u w:val="single"/>
              </w:rPr>
              <w:t>а</w:t>
            </w:r>
            <w:r w:rsidRPr="0077749D">
              <w:rPr>
                <w:bCs/>
                <w:u w:val="single"/>
              </w:rPr>
              <w:t>.</w:t>
            </w:r>
          </w:p>
          <w:p w:rsidR="00F23478" w:rsidRPr="0077749D" w:rsidRDefault="00F23478" w:rsidP="00F23478">
            <w:pPr>
              <w:pStyle w:val="FORMATTEXT"/>
              <w:ind w:left="426"/>
              <w:jc w:val="both"/>
              <w:rPr>
                <w:bCs/>
              </w:rPr>
            </w:pPr>
            <w:r w:rsidRPr="0077749D">
              <w:rPr>
                <w:bCs/>
              </w:rPr>
              <w:t>- Гарантийный срок  на выполненные работы по капитальному ремонту зданий и сооружений:</w:t>
            </w:r>
          </w:p>
          <w:p w:rsidR="00F23478" w:rsidRPr="0077749D" w:rsidRDefault="00F23478" w:rsidP="00F23478">
            <w:pPr>
              <w:pStyle w:val="FORMATTEXT"/>
              <w:ind w:left="426"/>
              <w:jc w:val="both"/>
              <w:rPr>
                <w:bCs/>
              </w:rPr>
            </w:pPr>
            <w:r w:rsidRPr="0077749D">
              <w:rPr>
                <w:bCs/>
              </w:rPr>
              <w:t xml:space="preserve">   1 год – 0,3 балла;</w:t>
            </w:r>
          </w:p>
          <w:p w:rsidR="00F23478" w:rsidRPr="00436D7E" w:rsidRDefault="00F23478" w:rsidP="00F23478">
            <w:pPr>
              <w:pStyle w:val="FORMATTEXT"/>
              <w:ind w:left="426"/>
              <w:jc w:val="both"/>
              <w:rPr>
                <w:bCs/>
              </w:rPr>
            </w:pPr>
            <w:r w:rsidRPr="00436D7E">
              <w:rPr>
                <w:bCs/>
              </w:rPr>
              <w:t xml:space="preserve">   2 года – 0,4 балла;</w:t>
            </w:r>
          </w:p>
          <w:p w:rsidR="00FE4369" w:rsidRPr="00F23478" w:rsidRDefault="00F23478" w:rsidP="00F23478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D7E">
              <w:rPr>
                <w:bCs/>
              </w:rPr>
              <w:t xml:space="preserve">  </w:t>
            </w:r>
            <w:r>
              <w:rPr>
                <w:bCs/>
              </w:rPr>
              <w:t xml:space="preserve">         </w:t>
            </w:r>
            <w:r w:rsidRPr="00F23478">
              <w:rPr>
                <w:rFonts w:ascii="Times New Roman" w:hAnsi="Times New Roman" w:cs="Times New Roman"/>
                <w:bCs/>
                <w:sz w:val="24"/>
                <w:szCs w:val="24"/>
              </w:rPr>
              <w:t>3 года – 0,5 балла.</w:t>
            </w:r>
          </w:p>
        </w:tc>
      </w:tr>
      <w:tr w:rsidR="006B143A" w:rsidRPr="00FE4369" w:rsidTr="00850B19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6B143A" w:rsidRPr="00FE4369" w:rsidRDefault="006B143A" w:rsidP="00850B19">
            <w:pPr>
              <w:widowControl w:val="0"/>
              <w:suppressLineNumbers/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9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6B143A" w:rsidRDefault="006B143A" w:rsidP="00850B19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 w:cs="Times New Roman"/>
                <w:b/>
                <w:i/>
                <w:kern w:val="2"/>
              </w:rPr>
            </w:pPr>
            <w:r>
              <w:rPr>
                <w:rFonts w:ascii="Times New Roman" w:hAnsi="Times New Roman" w:cs="Times New Roman"/>
                <w:b/>
                <w:i/>
                <w:kern w:val="2"/>
              </w:rPr>
              <w:t>Сроки и график выполнения работ</w:t>
            </w:r>
          </w:p>
          <w:p w:rsidR="000E4D82" w:rsidRPr="00CE0F45" w:rsidRDefault="000E4D82" w:rsidP="000E4D82">
            <w:pPr>
              <w:pStyle w:val="FORMATTEXT"/>
              <w:ind w:left="44"/>
              <w:jc w:val="both"/>
              <w:rPr>
                <w:bCs/>
              </w:rPr>
            </w:pPr>
            <w:r w:rsidRPr="00CE0F45">
              <w:rPr>
                <w:bCs/>
              </w:rPr>
              <w:t>Оценивается Техническое предложение Участника с описанием выполняемых работ, сроков, порядком выполнения по 5-ти бальной системе (5- максимальная оценка) и определяется исходя из следующих показателей:</w:t>
            </w:r>
          </w:p>
          <w:p w:rsidR="000E4D82" w:rsidRPr="00CE0F45" w:rsidRDefault="000E4D82" w:rsidP="000E4D82">
            <w:pPr>
              <w:pStyle w:val="FORMATTEXT"/>
              <w:ind w:left="44"/>
              <w:jc w:val="both"/>
              <w:rPr>
                <w:bCs/>
              </w:rPr>
            </w:pPr>
            <w:r w:rsidRPr="00CE0F45">
              <w:rPr>
                <w:bCs/>
              </w:rPr>
              <w:t xml:space="preserve">Детализированный календарный план с указанием сроков производства работ </w:t>
            </w:r>
            <w:proofErr w:type="gramStart"/>
            <w:r w:rsidRPr="00CE0F45">
              <w:rPr>
                <w:bCs/>
              </w:rPr>
              <w:t>согласно</w:t>
            </w:r>
            <w:proofErr w:type="gramEnd"/>
            <w:r w:rsidRPr="00CE0F45">
              <w:rPr>
                <w:bCs/>
              </w:rPr>
              <w:t xml:space="preserve"> данного извещения по </w:t>
            </w:r>
            <w:r w:rsidR="00384D1B">
              <w:rPr>
                <w:bCs/>
              </w:rPr>
              <w:t>объекту  технического задания</w:t>
            </w:r>
            <w:r w:rsidRPr="00CE0F45">
              <w:rPr>
                <w:bCs/>
              </w:rPr>
              <w:t xml:space="preserve"> – 4 балла;</w:t>
            </w:r>
          </w:p>
          <w:p w:rsidR="006B143A" w:rsidRPr="000E4D82" w:rsidRDefault="000E4D82" w:rsidP="000E4D82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u w:val="single"/>
              </w:rPr>
            </w:pPr>
            <w:r w:rsidRPr="000E4D82">
              <w:rPr>
                <w:rFonts w:ascii="Times New Roman" w:hAnsi="Times New Roman" w:cs="Times New Roman"/>
                <w:bCs/>
                <w:sz w:val="24"/>
                <w:szCs w:val="24"/>
              </w:rPr>
              <w:t>Детализированный календарный план с более коротким сроком производства работ согласно п.</w:t>
            </w:r>
            <w:r w:rsidR="00384D1B">
              <w:rPr>
                <w:rFonts w:ascii="Times New Roman" w:hAnsi="Times New Roman" w:cs="Times New Roman"/>
                <w:bCs/>
                <w:sz w:val="24"/>
                <w:szCs w:val="24"/>
              </w:rPr>
              <w:t>4 данного извещения по</w:t>
            </w:r>
            <w:r w:rsidRPr="000E4D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объекту  технического задания. – 5 баллов.</w:t>
            </w:r>
          </w:p>
          <w:p w:rsidR="006B143A" w:rsidRPr="006B143A" w:rsidRDefault="006B143A" w:rsidP="00850B19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47B5F" w:rsidRDefault="00F47B5F" w:rsidP="00FE4369">
      <w:pPr>
        <w:pStyle w:val="af3"/>
        <w:tabs>
          <w:tab w:val="left" w:pos="1440"/>
        </w:tabs>
        <w:ind w:left="0" w:firstLine="567"/>
        <w:rPr>
          <w:b/>
          <w:bCs/>
          <w:sz w:val="24"/>
          <w:szCs w:val="24"/>
        </w:rPr>
      </w:pPr>
    </w:p>
    <w:p w:rsidR="00FE4369" w:rsidRPr="00FE4369" w:rsidRDefault="00FE4369" w:rsidP="00FE4369">
      <w:pPr>
        <w:pStyle w:val="af3"/>
        <w:tabs>
          <w:tab w:val="left" w:pos="1440"/>
        </w:tabs>
        <w:ind w:left="0" w:firstLine="567"/>
        <w:rPr>
          <w:b/>
          <w:bCs/>
          <w:sz w:val="24"/>
          <w:szCs w:val="24"/>
        </w:rPr>
      </w:pPr>
      <w:r w:rsidRPr="00FE4369">
        <w:rPr>
          <w:b/>
          <w:bCs/>
          <w:sz w:val="24"/>
          <w:szCs w:val="24"/>
        </w:rPr>
        <w:t xml:space="preserve">Порядок оценки Заявок </w:t>
      </w:r>
    </w:p>
    <w:p w:rsidR="00FE4369" w:rsidRPr="00FE4369" w:rsidRDefault="00FE4369" w:rsidP="00AC029D">
      <w:pPr>
        <w:pStyle w:val="af3"/>
        <w:tabs>
          <w:tab w:val="left" w:pos="1440"/>
        </w:tabs>
        <w:spacing w:after="0"/>
        <w:ind w:left="0" w:firstLine="567"/>
        <w:jc w:val="both"/>
        <w:rPr>
          <w:sz w:val="24"/>
          <w:szCs w:val="24"/>
        </w:rPr>
      </w:pPr>
      <w:r w:rsidRPr="00FE4369">
        <w:rPr>
          <w:sz w:val="24"/>
          <w:szCs w:val="24"/>
        </w:rPr>
        <w:t>Закупочная комиссия производит оценку Заявок на основании критериев оценки, их содержания и значимости. Заявки сопоставляются на основе рейтинга.</w:t>
      </w:r>
    </w:p>
    <w:p w:rsidR="00FE4369" w:rsidRPr="00FE4369" w:rsidRDefault="00FE4369" w:rsidP="00AC029D">
      <w:pPr>
        <w:pStyle w:val="af3"/>
        <w:tabs>
          <w:tab w:val="left" w:pos="1440"/>
        </w:tabs>
        <w:spacing w:after="0"/>
        <w:ind w:left="0" w:firstLine="567"/>
        <w:jc w:val="both"/>
        <w:rPr>
          <w:sz w:val="24"/>
          <w:szCs w:val="24"/>
        </w:rPr>
      </w:pPr>
      <w:r w:rsidRPr="00FE4369">
        <w:rPr>
          <w:sz w:val="24"/>
          <w:szCs w:val="24"/>
        </w:rPr>
        <w:t>Рейтинг представляет собой сводную балльную оценку на основе установленных критериев.</w:t>
      </w:r>
    </w:p>
    <w:p w:rsidR="00FE4369" w:rsidRPr="00FE4369" w:rsidRDefault="00FE4369" w:rsidP="00AC029D">
      <w:pPr>
        <w:pStyle w:val="af3"/>
        <w:tabs>
          <w:tab w:val="left" w:pos="1440"/>
        </w:tabs>
        <w:spacing w:after="0"/>
        <w:ind w:left="0" w:firstLine="567"/>
        <w:jc w:val="both"/>
        <w:rPr>
          <w:sz w:val="24"/>
          <w:szCs w:val="24"/>
        </w:rPr>
      </w:pPr>
      <w:r w:rsidRPr="00FE4369">
        <w:rPr>
          <w:sz w:val="24"/>
          <w:szCs w:val="24"/>
        </w:rPr>
        <w:t>Значение критерия округляется в соответствии с общепринятыми правилами округления с точностью до двух знаков после запятой.</w:t>
      </w:r>
    </w:p>
    <w:p w:rsidR="00FE4369" w:rsidRPr="00FE4369" w:rsidRDefault="00FE4369" w:rsidP="00AC029D">
      <w:pPr>
        <w:pStyle w:val="af3"/>
        <w:tabs>
          <w:tab w:val="left" w:pos="1440"/>
        </w:tabs>
        <w:spacing w:after="0"/>
        <w:ind w:left="0" w:firstLine="567"/>
        <w:jc w:val="both"/>
        <w:rPr>
          <w:sz w:val="24"/>
          <w:szCs w:val="24"/>
        </w:rPr>
      </w:pPr>
      <w:r w:rsidRPr="00FE4369">
        <w:rPr>
          <w:sz w:val="24"/>
          <w:szCs w:val="24"/>
        </w:rPr>
        <w:t xml:space="preserve">По каждой Заявке осуществляется расчет ее итогового рейтинга. При расчете итогового рейтинга Заявки, баллы, полученные по отдельным критериям, суммируются, с </w:t>
      </w:r>
      <w:proofErr w:type="gramStart"/>
      <w:r w:rsidRPr="00FE4369">
        <w:rPr>
          <w:sz w:val="24"/>
          <w:szCs w:val="24"/>
        </w:rPr>
        <w:t>учетом</w:t>
      </w:r>
      <w:proofErr w:type="gramEnd"/>
      <w:r w:rsidRPr="00FE4369">
        <w:rPr>
          <w:sz w:val="24"/>
          <w:szCs w:val="24"/>
        </w:rPr>
        <w:t xml:space="preserve"> установленного для критерия «Коэффициента значимости».</w:t>
      </w:r>
    </w:p>
    <w:p w:rsidR="00FE4369" w:rsidRPr="00FE4369" w:rsidRDefault="00FE4369" w:rsidP="00AC029D">
      <w:pPr>
        <w:pStyle w:val="af3"/>
        <w:tabs>
          <w:tab w:val="left" w:pos="1440"/>
        </w:tabs>
        <w:spacing w:after="0"/>
        <w:ind w:left="0" w:firstLine="567"/>
        <w:jc w:val="both"/>
        <w:rPr>
          <w:sz w:val="24"/>
          <w:szCs w:val="24"/>
        </w:rPr>
      </w:pPr>
      <w:r w:rsidRPr="00FE4369">
        <w:rPr>
          <w:sz w:val="24"/>
          <w:szCs w:val="24"/>
        </w:rPr>
        <w:t>На основании результатов оценки Закупочная комиссия присваивает каждой Заявке порядковый номер в соответствии со степенью выгодности содержащихся в них условий исполнения Договора. Заявке, в которой содержатся лучшие условия исполнения Договора, присваивается первый номер. В случае</w:t>
      </w:r>
      <w:proofErr w:type="gramStart"/>
      <w:r w:rsidRPr="00FE4369">
        <w:rPr>
          <w:sz w:val="24"/>
          <w:szCs w:val="24"/>
        </w:rPr>
        <w:t>,</w:t>
      </w:r>
      <w:proofErr w:type="gramEnd"/>
      <w:r w:rsidRPr="00FE4369">
        <w:rPr>
          <w:sz w:val="24"/>
          <w:szCs w:val="24"/>
        </w:rPr>
        <w:t xml:space="preserve"> если в нескольких Заявках содержатся одинаковые </w:t>
      </w:r>
      <w:r w:rsidRPr="00FE4369">
        <w:rPr>
          <w:sz w:val="24"/>
          <w:szCs w:val="24"/>
        </w:rPr>
        <w:lastRenderedPageBreak/>
        <w:t>условия исполнения Договора, меньший порядковый номер присваивается Заявке, которая поступила ранее других Заявок, содержащих одинаковые условия.</w:t>
      </w:r>
    </w:p>
    <w:p w:rsidR="00D0614C" w:rsidRDefault="00FE4369" w:rsidP="00AC029D">
      <w:pPr>
        <w:pStyle w:val="a2"/>
        <w:widowControl w:val="0"/>
        <w:numPr>
          <w:ilvl w:val="0"/>
          <w:numId w:val="0"/>
        </w:numPr>
        <w:tabs>
          <w:tab w:val="left" w:pos="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E4369">
        <w:rPr>
          <w:rFonts w:ascii="Times New Roman" w:hAnsi="Times New Roman" w:cs="Times New Roman"/>
          <w:sz w:val="24"/>
          <w:szCs w:val="24"/>
        </w:rPr>
        <w:t>В случае если в Извещении содержится указание на преференции для определенных групп Участников при оценке и сопоставлении Заявок Закупочная комиссия учитывает данные преференции в пользу Заявок таких Участников</w:t>
      </w:r>
    </w:p>
    <w:p w:rsidR="00D0614C" w:rsidRPr="00D0614C" w:rsidRDefault="00D0614C" w:rsidP="00AC029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Cs/>
          <w:kern w:val="32"/>
          <w:sz w:val="24"/>
          <w:szCs w:val="24"/>
        </w:rPr>
        <w:t>В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случае если цена, указанная в Заявке Участника закупки ниже более чем на 30 (тридцать) процентов начальной (максимальной) цены (цены лота), установленной в Закупочной документации, Организатор закупки может направить требование Участнику закупки о необходимости </w:t>
      </w:r>
      <w:proofErr w:type="gramStart"/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предоставления обоснования возможности исполнения договора</w:t>
      </w:r>
      <w:proofErr w:type="gramEnd"/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по цене, предложенной таким Участником закупки. Запрос о необходимости </w:t>
      </w:r>
      <w:proofErr w:type="gramStart"/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предоставления обоснования возможности исполнения договора</w:t>
      </w:r>
      <w:proofErr w:type="gramEnd"/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по цене, предложенной Участником закупки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 xml:space="preserve"> направляется в течение двух дней с момента рассмотрения Заявок факсимильной или электронной связью.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>О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твет 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 xml:space="preserve">Участника закупки 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на такой запрос долж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>е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н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 xml:space="preserve"> быть оформлен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в письменном виде </w:t>
      </w:r>
      <w:r w:rsidR="00FE6946">
        <w:rPr>
          <w:rFonts w:ascii="Times New Roman" w:hAnsi="Times New Roman" w:cs="Times New Roman"/>
          <w:bCs/>
          <w:kern w:val="32"/>
          <w:sz w:val="24"/>
          <w:szCs w:val="24"/>
        </w:rPr>
        <w:t>в течение одного рабочего дня и направлен факсимильной или электронной связью.</w:t>
      </w:r>
    </w:p>
    <w:p w:rsidR="00D0614C" w:rsidRPr="00D0614C" w:rsidRDefault="00D0614C" w:rsidP="00AC029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В течение 3 (трех) рабочих дней со дня предоставления Участником закупки обоснования возможности исполнения договора по цене, предложенной Участником закупки, Закупочная комиссия рассматривает такое обоснование и по результатам рассмотрения обоснования, принимает решение о признании Заявки Участника закупки, соответствующей условиям закупки или об отклонении Заявки.</w:t>
      </w:r>
    </w:p>
    <w:p w:rsidR="007016F7" w:rsidRPr="00AB60EB" w:rsidRDefault="00D0614C" w:rsidP="007016F7">
      <w:pPr>
        <w:pStyle w:val="FORMATTEXT"/>
        <w:ind w:firstLine="426"/>
        <w:jc w:val="both"/>
        <w:rPr>
          <w:bCs/>
        </w:rPr>
      </w:pPr>
      <w:r w:rsidRPr="00D0614C">
        <w:rPr>
          <w:bCs/>
          <w:kern w:val="32"/>
        </w:rPr>
        <w:t>В случае если Участник закупки,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срок, установленные в запросе, Заявка такого Участника закупки б</w:t>
      </w:r>
      <w:r w:rsidR="00FE6946">
        <w:rPr>
          <w:bCs/>
          <w:kern w:val="32"/>
        </w:rPr>
        <w:t>удет</w:t>
      </w:r>
      <w:r w:rsidRPr="00D0614C">
        <w:rPr>
          <w:bCs/>
          <w:kern w:val="32"/>
        </w:rPr>
        <w:t xml:space="preserve"> отклонена.</w:t>
      </w:r>
      <w:r w:rsidR="007016F7">
        <w:rPr>
          <w:bCs/>
          <w:kern w:val="32"/>
        </w:rPr>
        <w:t xml:space="preserve"> </w:t>
      </w:r>
      <w:r w:rsidR="007016F7">
        <w:rPr>
          <w:rFonts w:eastAsiaTheme="minorHAnsi"/>
          <w:color w:val="00000A"/>
          <w:lang w:eastAsia="en-US"/>
        </w:rPr>
        <w:t xml:space="preserve">При рассмотрении заявок и </w:t>
      </w:r>
      <w:proofErr w:type="gramStart"/>
      <w:r w:rsidR="007016F7">
        <w:rPr>
          <w:rFonts w:eastAsiaTheme="minorHAnsi"/>
          <w:color w:val="00000A"/>
          <w:lang w:eastAsia="en-US"/>
        </w:rPr>
        <w:t>отсутствия</w:t>
      </w:r>
      <w:proofErr w:type="gramEnd"/>
      <w:r w:rsidR="007016F7">
        <w:rPr>
          <w:rFonts w:eastAsiaTheme="minorHAnsi"/>
          <w:color w:val="00000A"/>
          <w:lang w:eastAsia="en-US"/>
        </w:rPr>
        <w:t xml:space="preserve"> в них </w:t>
      </w:r>
      <w:proofErr w:type="gramStart"/>
      <w:r w:rsidR="007016F7">
        <w:rPr>
          <w:rFonts w:eastAsiaTheme="minorHAnsi"/>
          <w:color w:val="00000A"/>
          <w:lang w:eastAsia="en-US"/>
        </w:rPr>
        <w:t>какого</w:t>
      </w:r>
      <w:proofErr w:type="gramEnd"/>
      <w:r w:rsidR="007016F7">
        <w:rPr>
          <w:rFonts w:eastAsiaTheme="minorHAnsi"/>
          <w:color w:val="00000A"/>
          <w:lang w:eastAsia="en-US"/>
        </w:rPr>
        <w:t xml:space="preserve"> либо из запрашиваемых документов Закупочная комиссия вправе отклонить заявку без дальнейшего рассмотрения.</w:t>
      </w:r>
    </w:p>
    <w:p w:rsidR="00D0614C" w:rsidRPr="00D0614C" w:rsidRDefault="00D0614C" w:rsidP="00AC029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93FC2" w:rsidRPr="005C7D8A" w:rsidRDefault="00D93FC2" w:rsidP="00D93FC2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5C7D8A">
        <w:rPr>
          <w:rFonts w:ascii="Times New Roman" w:hAnsi="Times New Roman"/>
          <w:b/>
          <w:sz w:val="24"/>
          <w:szCs w:val="24"/>
        </w:rPr>
        <w:t>26</w:t>
      </w:r>
      <w:r w:rsidRPr="005C7D8A">
        <w:rPr>
          <w:b/>
          <w:sz w:val="24"/>
          <w:szCs w:val="24"/>
        </w:rPr>
        <w:t xml:space="preserve">. </w:t>
      </w:r>
      <w:r w:rsidRPr="005C7D8A">
        <w:rPr>
          <w:rFonts w:ascii="Times New Roman" w:hAnsi="Times New Roman"/>
          <w:b/>
          <w:bCs/>
          <w:sz w:val="24"/>
          <w:szCs w:val="24"/>
        </w:rPr>
        <w:t>Количество победителей закупки</w:t>
      </w:r>
      <w:r w:rsidRPr="005C7D8A">
        <w:rPr>
          <w:b/>
          <w:bCs/>
          <w:sz w:val="24"/>
          <w:szCs w:val="24"/>
        </w:rPr>
        <w:t xml:space="preserve">:  </w:t>
      </w:r>
      <w:r w:rsidRPr="005C7D8A">
        <w:rPr>
          <w:rFonts w:ascii="Times New Roman" w:hAnsi="Times New Roman"/>
          <w:bCs/>
          <w:spacing w:val="-6"/>
          <w:sz w:val="24"/>
          <w:szCs w:val="24"/>
        </w:rPr>
        <w:t>Один победитель.</w:t>
      </w:r>
    </w:p>
    <w:p w:rsidR="00B34173" w:rsidRDefault="00B34173" w:rsidP="005422B1">
      <w:pPr>
        <w:pStyle w:val="FORMATTEXT"/>
        <w:jc w:val="both"/>
        <w:rPr>
          <w:b/>
          <w:bCs/>
        </w:rPr>
      </w:pPr>
    </w:p>
    <w:p w:rsidR="00D93FC2" w:rsidRPr="005C7D8A" w:rsidRDefault="00B34173" w:rsidP="005422B1">
      <w:pPr>
        <w:pStyle w:val="FORMATTEXT"/>
        <w:jc w:val="both"/>
      </w:pPr>
      <w:r>
        <w:rPr>
          <w:b/>
          <w:bCs/>
        </w:rPr>
        <w:t>27</w:t>
      </w:r>
      <w:r w:rsidR="00D93FC2" w:rsidRPr="005C7D8A">
        <w:rPr>
          <w:b/>
          <w:bCs/>
        </w:rPr>
        <w:t xml:space="preserve">. </w:t>
      </w:r>
      <w:r w:rsidR="00D93FC2" w:rsidRPr="005C7D8A">
        <w:rPr>
          <w:b/>
          <w:spacing w:val="-6"/>
        </w:rPr>
        <w:t>Срок заключения договора:</w:t>
      </w:r>
      <w:r w:rsidR="00D93FC2" w:rsidRPr="005C7D8A">
        <w:rPr>
          <w:spacing w:val="-6"/>
        </w:rPr>
        <w:t xml:space="preserve"> </w:t>
      </w:r>
      <w:r w:rsidR="00D93FC2" w:rsidRPr="005C7D8A">
        <w:t>20 дней, но не ранее 10 дней и не позднее 20 дней после официального размещения протокола, которым были подведены итоги закупки.</w:t>
      </w:r>
    </w:p>
    <w:p w:rsidR="00D93FC2" w:rsidRPr="005C7D8A" w:rsidRDefault="00D93FC2" w:rsidP="005422B1">
      <w:pPr>
        <w:pStyle w:val="FORMATTEXT"/>
        <w:jc w:val="both"/>
      </w:pPr>
    </w:p>
    <w:p w:rsidR="00D93FC2" w:rsidRPr="005C7D8A" w:rsidRDefault="00D93FC2" w:rsidP="005422B1">
      <w:pPr>
        <w:pStyle w:val="FORMATTEXT"/>
        <w:jc w:val="both"/>
        <w:rPr>
          <w:spacing w:val="-6"/>
        </w:rPr>
      </w:pPr>
      <w:r w:rsidRPr="005C7D8A">
        <w:rPr>
          <w:b/>
        </w:rPr>
        <w:t>2</w:t>
      </w:r>
      <w:r w:rsidR="00B34173">
        <w:rPr>
          <w:b/>
        </w:rPr>
        <w:t>8</w:t>
      </w:r>
      <w:r w:rsidRPr="005C7D8A">
        <w:rPr>
          <w:b/>
        </w:rPr>
        <w:t xml:space="preserve">. </w:t>
      </w:r>
      <w:r w:rsidR="00D020AB" w:rsidRPr="005C7D8A">
        <w:rPr>
          <w:b/>
          <w:spacing w:val="-6"/>
        </w:rPr>
        <w:t>Форма заключения договора:</w:t>
      </w:r>
      <w:r w:rsidR="00D020AB" w:rsidRPr="005C7D8A">
        <w:rPr>
          <w:spacing w:val="-6"/>
        </w:rPr>
        <w:t xml:space="preserve"> в письменной форме.</w:t>
      </w:r>
    </w:p>
    <w:p w:rsidR="00D020AB" w:rsidRPr="005C7D8A" w:rsidRDefault="00D020AB" w:rsidP="005422B1">
      <w:pPr>
        <w:pStyle w:val="FORMATTEXT"/>
        <w:jc w:val="both"/>
        <w:rPr>
          <w:spacing w:val="-6"/>
        </w:rPr>
      </w:pPr>
    </w:p>
    <w:p w:rsidR="00D020AB" w:rsidRPr="005C7D8A" w:rsidRDefault="00B34173" w:rsidP="005422B1">
      <w:pPr>
        <w:pStyle w:val="FORMATTEXT"/>
        <w:jc w:val="both"/>
      </w:pPr>
      <w:r>
        <w:rPr>
          <w:b/>
          <w:spacing w:val="-6"/>
        </w:rPr>
        <w:t>29</w:t>
      </w:r>
      <w:r w:rsidR="00D020AB" w:rsidRPr="005C7D8A">
        <w:rPr>
          <w:b/>
          <w:spacing w:val="-6"/>
        </w:rPr>
        <w:t>. Обеспечение исполнения договора:</w:t>
      </w:r>
      <w:r w:rsidR="00D020AB" w:rsidRPr="005C7D8A">
        <w:rPr>
          <w:spacing w:val="-6"/>
        </w:rPr>
        <w:t xml:space="preserve"> </w:t>
      </w:r>
      <w:bookmarkStart w:id="14" w:name="_Ref307221503"/>
      <w:r w:rsidR="00D020AB" w:rsidRPr="005C7D8A">
        <w:t>Не требуется</w:t>
      </w:r>
      <w:bookmarkEnd w:id="14"/>
      <w:r w:rsidR="00D020AB" w:rsidRPr="005C7D8A">
        <w:t>.</w:t>
      </w:r>
    </w:p>
    <w:p w:rsidR="00D020AB" w:rsidRPr="005C7D8A" w:rsidRDefault="00D020AB" w:rsidP="005422B1">
      <w:pPr>
        <w:pStyle w:val="FORMATTEXT"/>
        <w:jc w:val="both"/>
      </w:pPr>
    </w:p>
    <w:p w:rsidR="00D020AB" w:rsidRPr="005C7D8A" w:rsidRDefault="00B34173" w:rsidP="005422B1">
      <w:pPr>
        <w:pStyle w:val="FORMATTEXT"/>
        <w:jc w:val="both"/>
        <w:rPr>
          <w:b/>
        </w:rPr>
      </w:pPr>
      <w:r>
        <w:rPr>
          <w:b/>
        </w:rPr>
        <w:t>30</w:t>
      </w:r>
      <w:r w:rsidR="00D020AB" w:rsidRPr="005C7D8A">
        <w:rPr>
          <w:b/>
        </w:rPr>
        <w:t>. Обжалование закупки:</w:t>
      </w:r>
    </w:p>
    <w:p w:rsidR="00D020AB" w:rsidRPr="005C7D8A" w:rsidRDefault="00D020AB" w:rsidP="00D020AB">
      <w:pPr>
        <w:pStyle w:val="a"/>
        <w:numPr>
          <w:ilvl w:val="0"/>
          <w:numId w:val="0"/>
        </w:numPr>
        <w:rPr>
          <w:rFonts w:ascii="Times New Roman" w:hAnsi="Times New Roman"/>
          <w:bCs/>
          <w:i/>
          <w:spacing w:val="-6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Участники имеют право обжаловать условия извещения, иных документов, составленных при проведении закупки, а также действия (бездействие) ЗК, заказчика, организатора закупки, специализированной организации при осуществлении закупки в коллегиальном органе по рассмотрению жалоб:</w:t>
      </w:r>
    </w:p>
    <w:p w:rsidR="00D020AB" w:rsidRPr="005C7D8A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  <w:lang w:val="ru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Комиссия по рассмотрению жалоб при осуществлении закупок в </w:t>
      </w:r>
      <w:r w:rsidRPr="005C7D8A">
        <w:rPr>
          <w:rFonts w:ascii="Times New Roman" w:hAnsi="Times New Roman"/>
          <w:sz w:val="24"/>
          <w:szCs w:val="24"/>
        </w:rPr>
        <w:t>АО «СРТС»</w:t>
      </w:r>
    </w:p>
    <w:p w:rsidR="00D020AB" w:rsidRPr="005C7D8A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Адрес электронной почты для направления обращений: </w:t>
      </w:r>
      <w:hyperlink r:id="rId14" w:history="1">
        <w:r w:rsidRPr="005C7D8A">
          <w:rPr>
            <w:rStyle w:val="a7"/>
            <w:b/>
            <w:sz w:val="24"/>
            <w:szCs w:val="24"/>
            <w:lang w:val="en-US"/>
          </w:rPr>
          <w:t>omts</w:t>
        </w:r>
        <w:r w:rsidRPr="005C7D8A">
          <w:rPr>
            <w:rStyle w:val="a7"/>
            <w:b/>
            <w:sz w:val="24"/>
            <w:szCs w:val="24"/>
          </w:rPr>
          <w:t>@</w:t>
        </w:r>
        <w:r w:rsidRPr="005C7D8A">
          <w:rPr>
            <w:rStyle w:val="a7"/>
            <w:b/>
            <w:sz w:val="24"/>
            <w:szCs w:val="24"/>
            <w:lang w:val="en-US"/>
          </w:rPr>
          <w:t>sterlitamakts</w:t>
        </w:r>
        <w:r w:rsidRPr="005C7D8A">
          <w:rPr>
            <w:rStyle w:val="a7"/>
            <w:b/>
            <w:sz w:val="24"/>
            <w:szCs w:val="24"/>
          </w:rPr>
          <w:t>.</w:t>
        </w:r>
        <w:proofErr w:type="spellStart"/>
        <w:r w:rsidRPr="005C7D8A">
          <w:rPr>
            <w:rStyle w:val="a7"/>
            <w:b/>
            <w:sz w:val="24"/>
            <w:szCs w:val="24"/>
            <w:lang w:val="en-US"/>
          </w:rPr>
          <w:t>ru</w:t>
        </w:r>
        <w:proofErr w:type="spellEnd"/>
      </w:hyperlink>
      <w:r w:rsidRPr="005C7D8A">
        <w:rPr>
          <w:b/>
          <w:sz w:val="24"/>
          <w:szCs w:val="24"/>
        </w:rPr>
        <w:t xml:space="preserve"> </w:t>
      </w:r>
      <w:r w:rsidRPr="005C7D8A">
        <w:rPr>
          <w:sz w:val="24"/>
          <w:szCs w:val="24"/>
        </w:rPr>
        <w:t xml:space="preserve"> </w:t>
      </w:r>
      <w:r w:rsidRPr="005C7D8A">
        <w:rPr>
          <w:rFonts w:ascii="Times New Roman" w:hAnsi="Times New Roman"/>
          <w:sz w:val="24"/>
          <w:szCs w:val="24"/>
        </w:rPr>
        <w:t>.</w:t>
      </w:r>
    </w:p>
    <w:p w:rsidR="00D020AB" w:rsidRPr="005C7D8A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  <w:lang w:val="ru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Почтовый адрес для направления обращений: </w:t>
      </w:r>
    </w:p>
    <w:p w:rsidR="00D020AB" w:rsidRPr="00825CD1" w:rsidRDefault="00D020AB" w:rsidP="00825CD1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 xml:space="preserve">453118, Республика Башкортостан, г. Стерлитамак, ул. Западная, 1 </w:t>
      </w:r>
      <w:r w:rsidR="00825CD1">
        <w:rPr>
          <w:rFonts w:ascii="Times New Roman" w:hAnsi="Times New Roman"/>
          <w:sz w:val="24"/>
          <w:szCs w:val="24"/>
        </w:rPr>
        <w:t xml:space="preserve"> </w:t>
      </w:r>
      <w:r w:rsidRPr="00825CD1">
        <w:rPr>
          <w:rFonts w:ascii="Times New Roman" w:hAnsi="Times New Roman"/>
        </w:rPr>
        <w:t>АО «СРТС»</w:t>
      </w:r>
      <w:r w:rsidR="00825CD1">
        <w:rPr>
          <w:rFonts w:ascii="Times New Roman" w:hAnsi="Times New Roman"/>
        </w:rPr>
        <w:t>.</w:t>
      </w:r>
    </w:p>
    <w:p w:rsidR="00D93FC2" w:rsidRPr="005C7D8A" w:rsidRDefault="00D93FC2" w:rsidP="005422B1">
      <w:pPr>
        <w:pStyle w:val="FORMATTEXT"/>
        <w:jc w:val="both"/>
        <w:rPr>
          <w:b/>
          <w:bCs/>
        </w:rPr>
      </w:pPr>
    </w:p>
    <w:p w:rsidR="00D93FC2" w:rsidRPr="005C7D8A" w:rsidRDefault="00D93FC2" w:rsidP="005422B1">
      <w:pPr>
        <w:pStyle w:val="FORMATTEXT"/>
        <w:jc w:val="both"/>
        <w:rPr>
          <w:b/>
          <w:bCs/>
        </w:rPr>
      </w:pPr>
    </w:p>
    <w:p w:rsidR="00A06AE4" w:rsidRPr="005C7D8A" w:rsidRDefault="00A06AE4" w:rsidP="00A06AE4">
      <w:pPr>
        <w:pStyle w:val="FORMATTEXT"/>
        <w:jc w:val="both"/>
      </w:pPr>
      <w:r w:rsidRPr="005C7D8A">
        <w:t>К настоящему извещению прилагаются:</w:t>
      </w:r>
    </w:p>
    <w:p w:rsidR="00467663" w:rsidRDefault="00A06AE4" w:rsidP="00A06AE4">
      <w:pPr>
        <w:pStyle w:val="FORMATTEXT"/>
        <w:jc w:val="both"/>
      </w:pPr>
      <w:r w:rsidRPr="005C7D8A">
        <w:t xml:space="preserve">- </w:t>
      </w:r>
      <w:r w:rsidR="00467663" w:rsidRPr="005C7D8A">
        <w:t>Приложение 1</w:t>
      </w:r>
      <w:r w:rsidR="00957E45">
        <w:t>.</w:t>
      </w:r>
      <w:r w:rsidR="00467663" w:rsidRPr="005C7D8A">
        <w:t xml:space="preserve"> Техническ</w:t>
      </w:r>
      <w:r w:rsidR="008816C3" w:rsidRPr="005C7D8A">
        <w:t>о</w:t>
      </w:r>
      <w:r w:rsidR="00467663" w:rsidRPr="005C7D8A">
        <w:t xml:space="preserve">е </w:t>
      </w:r>
      <w:r w:rsidR="008816C3" w:rsidRPr="005C7D8A">
        <w:t>задание</w:t>
      </w:r>
      <w:r w:rsidR="00467663" w:rsidRPr="005C7D8A">
        <w:t>;</w:t>
      </w:r>
    </w:p>
    <w:p w:rsidR="0005260D" w:rsidRDefault="0005260D" w:rsidP="00A06AE4">
      <w:pPr>
        <w:pStyle w:val="FORMATTEXT"/>
        <w:jc w:val="both"/>
      </w:pPr>
      <w:r>
        <w:t>- Приложение 1-1. Ведомость объемов работ;</w:t>
      </w:r>
    </w:p>
    <w:p w:rsidR="00957E45" w:rsidRPr="005C7D8A" w:rsidRDefault="00957E45" w:rsidP="00A06AE4">
      <w:pPr>
        <w:pStyle w:val="FORMATTEXT"/>
        <w:jc w:val="both"/>
      </w:pPr>
      <w:r>
        <w:t>- Приложение 2. Проект договора;</w:t>
      </w:r>
    </w:p>
    <w:p w:rsidR="005F424C" w:rsidRDefault="00A06AE4" w:rsidP="009819A5">
      <w:pPr>
        <w:pStyle w:val="FORMATTEXT"/>
        <w:jc w:val="both"/>
      </w:pPr>
      <w:r w:rsidRPr="005C7D8A">
        <w:t xml:space="preserve">- </w:t>
      </w:r>
      <w:r w:rsidR="009819A5" w:rsidRPr="005C7D8A">
        <w:t>Форма 1. Заявка;</w:t>
      </w:r>
    </w:p>
    <w:p w:rsidR="006720AD" w:rsidRPr="005C7D8A" w:rsidRDefault="006720AD" w:rsidP="009819A5">
      <w:pPr>
        <w:pStyle w:val="FORMATTEXT"/>
        <w:jc w:val="both"/>
      </w:pPr>
      <w:r>
        <w:t xml:space="preserve">- </w:t>
      </w:r>
      <w:r w:rsidRPr="006720AD">
        <w:t>Форма 2. Техническое предложение</w:t>
      </w:r>
      <w:r>
        <w:t>;</w:t>
      </w:r>
    </w:p>
    <w:p w:rsidR="009819A5" w:rsidRPr="005C7D8A" w:rsidRDefault="009819A5" w:rsidP="00957E45">
      <w:pPr>
        <w:pStyle w:val="FORMATTEXT"/>
      </w:pPr>
      <w:r w:rsidRPr="005C7D8A">
        <w:t xml:space="preserve">- Форма </w:t>
      </w:r>
      <w:r w:rsidR="006720AD">
        <w:t>3</w:t>
      </w:r>
      <w:r w:rsidRPr="005C7D8A">
        <w:t>. План распределения объемов поставки продукции внутри коллективного участника;</w:t>
      </w:r>
    </w:p>
    <w:p w:rsidR="009819A5" w:rsidRPr="005C7D8A" w:rsidRDefault="009819A5" w:rsidP="009819A5">
      <w:pPr>
        <w:pStyle w:val="FORMATTEXT"/>
        <w:jc w:val="both"/>
      </w:pPr>
      <w:r w:rsidRPr="005C7D8A">
        <w:lastRenderedPageBreak/>
        <w:t xml:space="preserve">- Форма </w:t>
      </w:r>
      <w:r w:rsidR="006720AD">
        <w:t>4</w:t>
      </w:r>
      <w:r w:rsidRPr="005C7D8A">
        <w:t xml:space="preserve">. </w:t>
      </w:r>
      <w:r w:rsidR="007B1650" w:rsidRPr="005C7D8A">
        <w:t>Декларация соответствия члена коллективного участника;</w:t>
      </w:r>
    </w:p>
    <w:p w:rsidR="007B1650" w:rsidRPr="005C7D8A" w:rsidRDefault="007B1650" w:rsidP="008373E5">
      <w:pPr>
        <w:pStyle w:val="FORMATTEXT"/>
      </w:pPr>
      <w:r w:rsidRPr="005C7D8A">
        <w:t xml:space="preserve">- Форма </w:t>
      </w:r>
      <w:r w:rsidR="006720AD">
        <w:t>5</w:t>
      </w:r>
      <w:r w:rsidRPr="005C7D8A">
        <w:t>. Декларация о соответствии критериям отнесения к субъектам малого и среднего предпринимательства.</w:t>
      </w:r>
    </w:p>
    <w:p w:rsidR="005F424C" w:rsidRPr="005C7D8A" w:rsidRDefault="005F424C" w:rsidP="0077749D">
      <w:pPr>
        <w:pStyle w:val="FORMATTEXT"/>
        <w:jc w:val="both"/>
      </w:pPr>
    </w:p>
    <w:p w:rsidR="00957E45" w:rsidRDefault="00957E45" w:rsidP="005F424C">
      <w:pPr>
        <w:pStyle w:val="FORMATTEXT"/>
        <w:ind w:left="708" w:firstLine="708"/>
        <w:jc w:val="both"/>
      </w:pPr>
    </w:p>
    <w:p w:rsidR="0065408B" w:rsidRPr="005C7D8A" w:rsidRDefault="0065408B" w:rsidP="0065408B">
      <w:pPr>
        <w:pStyle w:val="FORMATTEXT"/>
        <w:ind w:left="708" w:firstLine="708"/>
        <w:jc w:val="both"/>
      </w:pPr>
      <w:r w:rsidRPr="005C7D8A">
        <w:t>Заместитель</w:t>
      </w:r>
      <w:r w:rsidRPr="005C7D8A">
        <w:tab/>
      </w:r>
      <w:r w:rsidRPr="005C7D8A">
        <w:tab/>
      </w:r>
      <w:r w:rsidRPr="005C7D8A">
        <w:tab/>
      </w:r>
      <w:r w:rsidRPr="005C7D8A">
        <w:tab/>
      </w:r>
      <w:r w:rsidRPr="005C7D8A">
        <w:tab/>
      </w:r>
      <w:r w:rsidRPr="005C7D8A">
        <w:tab/>
        <w:t>Е.Г. Корсаков</w:t>
      </w:r>
    </w:p>
    <w:p w:rsidR="0065408B" w:rsidRPr="005C7D8A" w:rsidRDefault="0065408B" w:rsidP="0065408B">
      <w:pPr>
        <w:pStyle w:val="FORMATTEXT"/>
        <w:ind w:left="708" w:firstLine="708"/>
        <w:jc w:val="both"/>
      </w:pPr>
      <w:r w:rsidRPr="005C7D8A">
        <w:t>генерального директора</w:t>
      </w:r>
    </w:p>
    <w:p w:rsidR="00467663" w:rsidRPr="005C7D8A" w:rsidRDefault="00467663" w:rsidP="005F424C">
      <w:pPr>
        <w:pStyle w:val="FORMATTEXT"/>
        <w:ind w:left="708" w:firstLine="708"/>
        <w:jc w:val="both"/>
      </w:pPr>
    </w:p>
    <w:p w:rsidR="00C46555" w:rsidRDefault="00C46555" w:rsidP="00C46555">
      <w:pPr>
        <w:pStyle w:val="FORMATTEXT"/>
        <w:tabs>
          <w:tab w:val="left" w:pos="6390"/>
        </w:tabs>
        <w:ind w:left="708" w:firstLine="708"/>
        <w:jc w:val="both"/>
      </w:pPr>
    </w:p>
    <w:p w:rsidR="00467663" w:rsidRDefault="00C46555" w:rsidP="00C46555">
      <w:pPr>
        <w:pStyle w:val="FORMATTEXT"/>
        <w:tabs>
          <w:tab w:val="left" w:pos="6390"/>
        </w:tabs>
        <w:ind w:left="708" w:firstLine="708"/>
        <w:jc w:val="both"/>
      </w:pPr>
      <w:r>
        <w:t>Начальник КО</w:t>
      </w:r>
      <w:r>
        <w:tab/>
        <w:t>Е.А. Парфенов</w:t>
      </w:r>
    </w:p>
    <w:p w:rsidR="0065408B" w:rsidRPr="005C7D8A" w:rsidRDefault="0065408B" w:rsidP="0065408B">
      <w:pPr>
        <w:pStyle w:val="FORMATTEXT"/>
        <w:jc w:val="both"/>
      </w:pPr>
    </w:p>
    <w:p w:rsidR="00C46555" w:rsidRDefault="00C46555" w:rsidP="00E667D5">
      <w:pPr>
        <w:pStyle w:val="FORMATTEXT"/>
        <w:ind w:left="708" w:firstLine="708"/>
        <w:jc w:val="both"/>
      </w:pPr>
    </w:p>
    <w:p w:rsidR="00467663" w:rsidRPr="005C7D8A" w:rsidRDefault="00E667D5" w:rsidP="00E667D5">
      <w:pPr>
        <w:pStyle w:val="FORMATTEXT"/>
        <w:ind w:left="708" w:firstLine="708"/>
        <w:jc w:val="both"/>
        <w:rPr>
          <w:b/>
          <w:bCs/>
        </w:rPr>
      </w:pPr>
      <w:r>
        <w:t xml:space="preserve">Начальник </w:t>
      </w:r>
      <w:r w:rsidR="00401F29">
        <w:t>ПТС</w:t>
      </w:r>
      <w:r w:rsidR="00467663" w:rsidRPr="005C7D8A">
        <w:tab/>
      </w:r>
      <w:r w:rsidR="00467663" w:rsidRPr="005C7D8A">
        <w:tab/>
      </w:r>
      <w:r w:rsidR="00467663" w:rsidRPr="005C7D8A">
        <w:tab/>
      </w:r>
      <w:r w:rsidR="00467663" w:rsidRPr="005C7D8A">
        <w:tab/>
      </w:r>
      <w:r w:rsidR="00467663" w:rsidRPr="005C7D8A">
        <w:tab/>
      </w:r>
      <w:r w:rsidR="00401F29">
        <w:t>В.В. Коробков</w:t>
      </w:r>
    </w:p>
    <w:p w:rsidR="00467663" w:rsidRPr="005C7D8A" w:rsidRDefault="00467663" w:rsidP="005F424C">
      <w:pPr>
        <w:pStyle w:val="FORMATTEXT"/>
        <w:ind w:left="708" w:firstLine="708"/>
        <w:jc w:val="both"/>
      </w:pPr>
    </w:p>
    <w:sectPr w:rsidR="00467663" w:rsidRPr="005C7D8A" w:rsidSect="00E667D5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E49" w:rsidRDefault="00257E49" w:rsidP="008816C3">
      <w:pPr>
        <w:spacing w:after="0" w:line="240" w:lineRule="auto"/>
      </w:pPr>
      <w:r>
        <w:separator/>
      </w:r>
    </w:p>
  </w:endnote>
  <w:endnote w:type="continuationSeparator" w:id="0">
    <w:p w:rsidR="00257E49" w:rsidRDefault="00257E49" w:rsidP="00881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E49" w:rsidRDefault="00257E49" w:rsidP="008816C3">
      <w:pPr>
        <w:spacing w:after="0" w:line="240" w:lineRule="auto"/>
      </w:pPr>
      <w:r>
        <w:separator/>
      </w:r>
    </w:p>
  </w:footnote>
  <w:footnote w:type="continuationSeparator" w:id="0">
    <w:p w:rsidR="00257E49" w:rsidRDefault="00257E49" w:rsidP="00881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0B9336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702543"/>
    <w:multiLevelType w:val="multilevel"/>
    <w:tmpl w:val="69F07750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92" w:hanging="1800"/>
      </w:pPr>
      <w:rPr>
        <w:rFonts w:hint="default"/>
      </w:rPr>
    </w:lvl>
  </w:abstractNum>
  <w:abstractNum w:abstractNumId="3">
    <w:nsid w:val="17467F1C"/>
    <w:multiLevelType w:val="hybridMultilevel"/>
    <w:tmpl w:val="9F0E4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D182F"/>
    <w:multiLevelType w:val="multilevel"/>
    <w:tmpl w:val="F8A8D68A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22750A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BAA4B90"/>
    <w:multiLevelType w:val="multilevel"/>
    <w:tmpl w:val="F27048DC"/>
    <w:styleLink w:val="a0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pStyle w:val="a1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7">
    <w:nsid w:val="2BFD358C"/>
    <w:multiLevelType w:val="hybridMultilevel"/>
    <w:tmpl w:val="F76EE28E"/>
    <w:lvl w:ilvl="0" w:tplc="4192FA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03FF9"/>
    <w:multiLevelType w:val="multilevel"/>
    <w:tmpl w:val="1F709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35983D63"/>
    <w:multiLevelType w:val="hybridMultilevel"/>
    <w:tmpl w:val="A4503DA4"/>
    <w:lvl w:ilvl="0" w:tplc="CA465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038A7"/>
    <w:multiLevelType w:val="multilevel"/>
    <w:tmpl w:val="3BFA686A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2" w:hanging="1800"/>
      </w:pPr>
      <w:rPr>
        <w:rFonts w:hint="default"/>
      </w:rPr>
    </w:lvl>
  </w:abstractNum>
  <w:abstractNum w:abstractNumId="11">
    <w:nsid w:val="3AA92918"/>
    <w:multiLevelType w:val="hybridMultilevel"/>
    <w:tmpl w:val="6616C482"/>
    <w:lvl w:ilvl="0" w:tplc="5276EEA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AEF1792"/>
    <w:multiLevelType w:val="multilevel"/>
    <w:tmpl w:val="FB929E5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3E01E5B"/>
    <w:multiLevelType w:val="hybridMultilevel"/>
    <w:tmpl w:val="734E1892"/>
    <w:lvl w:ilvl="0" w:tplc="2856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097383"/>
    <w:multiLevelType w:val="multilevel"/>
    <w:tmpl w:val="07383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>
    <w:nsid w:val="4AC52C8A"/>
    <w:multiLevelType w:val="hybridMultilevel"/>
    <w:tmpl w:val="DB44454C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680DBC"/>
    <w:multiLevelType w:val="hybridMultilevel"/>
    <w:tmpl w:val="734E1892"/>
    <w:lvl w:ilvl="0" w:tplc="2856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D921F4"/>
    <w:multiLevelType w:val="multilevel"/>
    <w:tmpl w:val="F27048DC"/>
    <w:numStyleLink w:val="a0"/>
  </w:abstractNum>
  <w:abstractNum w:abstractNumId="19">
    <w:nsid w:val="6B8C26F2"/>
    <w:multiLevelType w:val="multilevel"/>
    <w:tmpl w:val="B91633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00E4E"/>
    <w:multiLevelType w:val="hybridMultilevel"/>
    <w:tmpl w:val="7EF88800"/>
    <w:lvl w:ilvl="0" w:tplc="0419000F">
      <w:start w:val="1"/>
      <w:numFmt w:val="decimal"/>
      <w:pStyle w:val="2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0B2A0C"/>
    <w:multiLevelType w:val="hybridMultilevel"/>
    <w:tmpl w:val="6FF2FB30"/>
    <w:lvl w:ilvl="0" w:tplc="51EAF512">
      <w:start w:val="1"/>
      <w:numFmt w:val="bullet"/>
      <w:lvlText w:val="‒"/>
      <w:lvlJc w:val="left"/>
      <w:pPr>
        <w:ind w:left="720" w:hanging="360"/>
      </w:pPr>
      <w:rPr>
        <w:rFonts w:ascii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822545"/>
    <w:multiLevelType w:val="multilevel"/>
    <w:tmpl w:val="FDB6B8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97A0910"/>
    <w:multiLevelType w:val="multilevel"/>
    <w:tmpl w:val="B08EC432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E654BF4"/>
    <w:multiLevelType w:val="hybridMultilevel"/>
    <w:tmpl w:val="234EDCD4"/>
    <w:lvl w:ilvl="0" w:tplc="82EC131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11"/>
  </w:num>
  <w:num w:numId="5">
    <w:abstractNumId w:val="21"/>
  </w:num>
  <w:num w:numId="6">
    <w:abstractNumId w:val="8"/>
  </w:num>
  <w:num w:numId="7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701" w:hanging="283"/>
        </w:pPr>
        <w:rPr>
          <w:rFonts w:ascii="Times New Roman" w:hAnsi="Times New Roman" w:hint="default"/>
          <w:color w:val="000000" w:themeColor="text1"/>
          <w:sz w:val="28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2268" w:hanging="283"/>
        </w:pPr>
        <w:rPr>
          <w:rFonts w:ascii="Times New Roman" w:hAnsi="Times New Roman"/>
          <w:b w:val="0"/>
          <w:color w:val="000000" w:themeColor="text1"/>
          <w:sz w:val="28"/>
        </w:rPr>
      </w:lvl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24"/>
  </w:num>
  <w:num w:numId="12">
    <w:abstractNumId w:val="5"/>
  </w:num>
  <w:num w:numId="13">
    <w:abstractNumId w:val="16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</w:num>
  <w:num w:numId="18">
    <w:abstractNumId w:val="2"/>
  </w:num>
  <w:num w:numId="19">
    <w:abstractNumId w:val="23"/>
  </w:num>
  <w:num w:numId="20">
    <w:abstractNumId w:val="12"/>
  </w:num>
  <w:num w:numId="21">
    <w:abstractNumId w:val="1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AC"/>
    <w:rsid w:val="000045D2"/>
    <w:rsid w:val="00006C0A"/>
    <w:rsid w:val="00022927"/>
    <w:rsid w:val="000234AD"/>
    <w:rsid w:val="0005260D"/>
    <w:rsid w:val="0007720F"/>
    <w:rsid w:val="00085D1E"/>
    <w:rsid w:val="000E4D82"/>
    <w:rsid w:val="00106259"/>
    <w:rsid w:val="00120849"/>
    <w:rsid w:val="001264E0"/>
    <w:rsid w:val="0012667F"/>
    <w:rsid w:val="00130B60"/>
    <w:rsid w:val="00141425"/>
    <w:rsid w:val="00144EA3"/>
    <w:rsid w:val="00153617"/>
    <w:rsid w:val="00170284"/>
    <w:rsid w:val="00180467"/>
    <w:rsid w:val="0019620F"/>
    <w:rsid w:val="001B07FB"/>
    <w:rsid w:val="001B3AD7"/>
    <w:rsid w:val="001D3882"/>
    <w:rsid w:val="001D3B6B"/>
    <w:rsid w:val="001F31DF"/>
    <w:rsid w:val="001F43B4"/>
    <w:rsid w:val="001F62AC"/>
    <w:rsid w:val="001F76B1"/>
    <w:rsid w:val="0023413A"/>
    <w:rsid w:val="00251D67"/>
    <w:rsid w:val="00257E49"/>
    <w:rsid w:val="00264F92"/>
    <w:rsid w:val="002E2628"/>
    <w:rsid w:val="002E284E"/>
    <w:rsid w:val="002E3E49"/>
    <w:rsid w:val="002F6AA8"/>
    <w:rsid w:val="00322AEA"/>
    <w:rsid w:val="003335FE"/>
    <w:rsid w:val="003542D6"/>
    <w:rsid w:val="0037603C"/>
    <w:rsid w:val="00377C9E"/>
    <w:rsid w:val="00384D1B"/>
    <w:rsid w:val="003858A2"/>
    <w:rsid w:val="0038780D"/>
    <w:rsid w:val="003A1929"/>
    <w:rsid w:val="003A58A7"/>
    <w:rsid w:val="003C6DDC"/>
    <w:rsid w:val="003E7F87"/>
    <w:rsid w:val="003F7997"/>
    <w:rsid w:val="00401F29"/>
    <w:rsid w:val="00415978"/>
    <w:rsid w:val="00415FF6"/>
    <w:rsid w:val="00417762"/>
    <w:rsid w:val="00441EC0"/>
    <w:rsid w:val="00467663"/>
    <w:rsid w:val="004711F4"/>
    <w:rsid w:val="00471673"/>
    <w:rsid w:val="00476118"/>
    <w:rsid w:val="0047637A"/>
    <w:rsid w:val="00480F55"/>
    <w:rsid w:val="00492CD4"/>
    <w:rsid w:val="004A531E"/>
    <w:rsid w:val="004B3AFB"/>
    <w:rsid w:val="004B7C1B"/>
    <w:rsid w:val="004E6BD5"/>
    <w:rsid w:val="00500327"/>
    <w:rsid w:val="0051404B"/>
    <w:rsid w:val="00514D82"/>
    <w:rsid w:val="005422B1"/>
    <w:rsid w:val="00546637"/>
    <w:rsid w:val="0055292E"/>
    <w:rsid w:val="00560DA5"/>
    <w:rsid w:val="00563832"/>
    <w:rsid w:val="00571A9A"/>
    <w:rsid w:val="005B0291"/>
    <w:rsid w:val="005C7D8A"/>
    <w:rsid w:val="005E1BCD"/>
    <w:rsid w:val="005F424C"/>
    <w:rsid w:val="006024E6"/>
    <w:rsid w:val="00626917"/>
    <w:rsid w:val="006337BB"/>
    <w:rsid w:val="00635804"/>
    <w:rsid w:val="00644587"/>
    <w:rsid w:val="0065408B"/>
    <w:rsid w:val="00656324"/>
    <w:rsid w:val="00656DD0"/>
    <w:rsid w:val="0066652B"/>
    <w:rsid w:val="006720AD"/>
    <w:rsid w:val="006806AA"/>
    <w:rsid w:val="006A2E90"/>
    <w:rsid w:val="006B143A"/>
    <w:rsid w:val="006B3262"/>
    <w:rsid w:val="006D5972"/>
    <w:rsid w:val="007016F7"/>
    <w:rsid w:val="00702946"/>
    <w:rsid w:val="007125C9"/>
    <w:rsid w:val="00723694"/>
    <w:rsid w:val="0073769A"/>
    <w:rsid w:val="00752A15"/>
    <w:rsid w:val="00763AC5"/>
    <w:rsid w:val="0076461D"/>
    <w:rsid w:val="00764DB6"/>
    <w:rsid w:val="00765501"/>
    <w:rsid w:val="00770FC8"/>
    <w:rsid w:val="0077749D"/>
    <w:rsid w:val="00783F80"/>
    <w:rsid w:val="007B1650"/>
    <w:rsid w:val="007C0AFE"/>
    <w:rsid w:val="007E1DAF"/>
    <w:rsid w:val="007F6D10"/>
    <w:rsid w:val="00824549"/>
    <w:rsid w:val="00825CD1"/>
    <w:rsid w:val="008373E5"/>
    <w:rsid w:val="008513FD"/>
    <w:rsid w:val="008679AC"/>
    <w:rsid w:val="008816C3"/>
    <w:rsid w:val="00885D30"/>
    <w:rsid w:val="008A6E53"/>
    <w:rsid w:val="008B671D"/>
    <w:rsid w:val="008E03EE"/>
    <w:rsid w:val="008F4F82"/>
    <w:rsid w:val="0091030F"/>
    <w:rsid w:val="0091426D"/>
    <w:rsid w:val="00927618"/>
    <w:rsid w:val="00947CDB"/>
    <w:rsid w:val="009543F6"/>
    <w:rsid w:val="00957E45"/>
    <w:rsid w:val="00964D21"/>
    <w:rsid w:val="009728ED"/>
    <w:rsid w:val="009819A5"/>
    <w:rsid w:val="00991970"/>
    <w:rsid w:val="009937C5"/>
    <w:rsid w:val="009A117E"/>
    <w:rsid w:val="009A571A"/>
    <w:rsid w:val="009B48FC"/>
    <w:rsid w:val="009D4B18"/>
    <w:rsid w:val="009E4607"/>
    <w:rsid w:val="00A0075E"/>
    <w:rsid w:val="00A06AE4"/>
    <w:rsid w:val="00A45015"/>
    <w:rsid w:val="00A57FB9"/>
    <w:rsid w:val="00A63C7E"/>
    <w:rsid w:val="00A70558"/>
    <w:rsid w:val="00A9337D"/>
    <w:rsid w:val="00AC029D"/>
    <w:rsid w:val="00B13E9C"/>
    <w:rsid w:val="00B20C5C"/>
    <w:rsid w:val="00B22038"/>
    <w:rsid w:val="00B22D59"/>
    <w:rsid w:val="00B34173"/>
    <w:rsid w:val="00B55CC0"/>
    <w:rsid w:val="00B74255"/>
    <w:rsid w:val="00B74E18"/>
    <w:rsid w:val="00B77471"/>
    <w:rsid w:val="00B95EC0"/>
    <w:rsid w:val="00BB2000"/>
    <w:rsid w:val="00BB4243"/>
    <w:rsid w:val="00BD79E2"/>
    <w:rsid w:val="00BE5317"/>
    <w:rsid w:val="00C16274"/>
    <w:rsid w:val="00C46555"/>
    <w:rsid w:val="00C6066A"/>
    <w:rsid w:val="00C60DEC"/>
    <w:rsid w:val="00C71833"/>
    <w:rsid w:val="00C75334"/>
    <w:rsid w:val="00C87077"/>
    <w:rsid w:val="00CD4A14"/>
    <w:rsid w:val="00CD4D4D"/>
    <w:rsid w:val="00CE7EE8"/>
    <w:rsid w:val="00CF0484"/>
    <w:rsid w:val="00D020AB"/>
    <w:rsid w:val="00D05EC5"/>
    <w:rsid w:val="00D0614C"/>
    <w:rsid w:val="00D10340"/>
    <w:rsid w:val="00D124BE"/>
    <w:rsid w:val="00D32F0A"/>
    <w:rsid w:val="00D4187E"/>
    <w:rsid w:val="00D43FC4"/>
    <w:rsid w:val="00D61192"/>
    <w:rsid w:val="00D75D64"/>
    <w:rsid w:val="00D90153"/>
    <w:rsid w:val="00D93FC2"/>
    <w:rsid w:val="00DA4514"/>
    <w:rsid w:val="00DA722E"/>
    <w:rsid w:val="00DB4145"/>
    <w:rsid w:val="00DB5A7A"/>
    <w:rsid w:val="00DB5D61"/>
    <w:rsid w:val="00DB7DD2"/>
    <w:rsid w:val="00DF6721"/>
    <w:rsid w:val="00E07C55"/>
    <w:rsid w:val="00E208DB"/>
    <w:rsid w:val="00E262A1"/>
    <w:rsid w:val="00E45064"/>
    <w:rsid w:val="00E5677C"/>
    <w:rsid w:val="00E667D5"/>
    <w:rsid w:val="00E757F1"/>
    <w:rsid w:val="00E8155C"/>
    <w:rsid w:val="00E83E02"/>
    <w:rsid w:val="00E85E4C"/>
    <w:rsid w:val="00E909B4"/>
    <w:rsid w:val="00E913D9"/>
    <w:rsid w:val="00EA3EA6"/>
    <w:rsid w:val="00EA7592"/>
    <w:rsid w:val="00EB53AA"/>
    <w:rsid w:val="00EC0AE4"/>
    <w:rsid w:val="00EE423D"/>
    <w:rsid w:val="00EF3AB2"/>
    <w:rsid w:val="00EF75AA"/>
    <w:rsid w:val="00F07BE1"/>
    <w:rsid w:val="00F23478"/>
    <w:rsid w:val="00F47A5C"/>
    <w:rsid w:val="00F47B5F"/>
    <w:rsid w:val="00F8465B"/>
    <w:rsid w:val="00F93B2C"/>
    <w:rsid w:val="00FA7C87"/>
    <w:rsid w:val="00FB5D27"/>
    <w:rsid w:val="00FC52D6"/>
    <w:rsid w:val="00FD7B20"/>
    <w:rsid w:val="00FE4369"/>
    <w:rsid w:val="00FE6946"/>
    <w:rsid w:val="00FF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 Знак,1,app heading 1,ITT t1,II+,I,H11,H12,H13,H14,H15,H16,H17,H18,H111"/>
    <w:basedOn w:val="a3"/>
    <w:next w:val="a3"/>
    <w:link w:val="11"/>
    <w:uiPriority w:val="99"/>
    <w:qFormat/>
    <w:rsid w:val="00B34173"/>
    <w:pPr>
      <w:keepNext/>
      <w:keepLines/>
      <w:pageBreakBefore/>
      <w:numPr>
        <w:numId w:val="22"/>
      </w:numPr>
      <w:suppressAutoHyphens/>
      <w:spacing w:before="48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3"/>
    <w:next w:val="a3"/>
    <w:link w:val="22"/>
    <w:uiPriority w:val="99"/>
    <w:semiHidden/>
    <w:unhideWhenUsed/>
    <w:qFormat/>
    <w:rsid w:val="00B34173"/>
    <w:pPr>
      <w:keepNext/>
      <w:numPr>
        <w:ilvl w:val="1"/>
        <w:numId w:val="2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FORMATTEXT">
    <w:name w:val=".FORMATTEXT"/>
    <w:uiPriority w:val="99"/>
    <w:qFormat/>
    <w:rsid w:val="001F6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1F62AC"/>
    <w:rPr>
      <w:color w:val="0000FF"/>
      <w:u w:val="single"/>
    </w:rPr>
  </w:style>
  <w:style w:type="character" w:customStyle="1" w:styleId="a8">
    <w:name w:val="Основной текст_"/>
    <w:rsid w:val="00A06AE4"/>
    <w:rPr>
      <w:rFonts w:ascii="Times New Roman" w:hAnsi="Times New Roman" w:cs="Times New Roman"/>
      <w:sz w:val="23"/>
      <w:szCs w:val="23"/>
      <w:u w:val="none"/>
    </w:rPr>
  </w:style>
  <w:style w:type="paragraph" w:styleId="a9">
    <w:name w:val="Balloon Text"/>
    <w:basedOn w:val="a3"/>
    <w:link w:val="aa"/>
    <w:uiPriority w:val="99"/>
    <w:semiHidden/>
    <w:unhideWhenUsed/>
    <w:rsid w:val="0060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6024E6"/>
    <w:rPr>
      <w:rFonts w:ascii="Tahoma" w:hAnsi="Tahoma" w:cs="Tahoma"/>
      <w:sz w:val="16"/>
      <w:szCs w:val="16"/>
    </w:rPr>
  </w:style>
  <w:style w:type="paragraph" w:styleId="ab">
    <w:name w:val="List Number"/>
    <w:basedOn w:val="a3"/>
    <w:rsid w:val="006A2E90"/>
    <w:pPr>
      <w:tabs>
        <w:tab w:val="num" w:pos="1701"/>
      </w:tabs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3">
    <w:name w:val="Стиль2"/>
    <w:basedOn w:val="21"/>
    <w:rsid w:val="00C87077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 w:line="240" w:lineRule="auto"/>
      <w:ind w:left="1836" w:hanging="576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List Paragraph"/>
    <w:basedOn w:val="a3"/>
    <w:link w:val="ad"/>
    <w:uiPriority w:val="34"/>
    <w:qFormat/>
    <w:rsid w:val="00C870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basedOn w:val="a4"/>
    <w:link w:val="ac"/>
    <w:uiPriority w:val="34"/>
    <w:locked/>
    <w:rsid w:val="00C870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Number 2"/>
    <w:basedOn w:val="a3"/>
    <w:uiPriority w:val="99"/>
    <w:semiHidden/>
    <w:unhideWhenUsed/>
    <w:rsid w:val="00C87077"/>
    <w:pPr>
      <w:numPr>
        <w:numId w:val="3"/>
      </w:numPr>
      <w:contextualSpacing/>
    </w:pPr>
  </w:style>
  <w:style w:type="character" w:customStyle="1" w:styleId="10">
    <w:name w:val="Заголовок 1 Знак"/>
    <w:basedOn w:val="a4"/>
    <w:uiPriority w:val="99"/>
    <w:rsid w:val="00377C9E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numbering" w:customStyle="1" w:styleId="a0">
    <w:name w:val="НЦРТ Положение"/>
    <w:uiPriority w:val="99"/>
    <w:rsid w:val="00120849"/>
    <w:pPr>
      <w:numPr>
        <w:numId w:val="8"/>
      </w:numPr>
    </w:pPr>
  </w:style>
  <w:style w:type="paragraph" w:styleId="ae">
    <w:name w:val="annotation text"/>
    <w:basedOn w:val="a3"/>
    <w:link w:val="af"/>
    <w:uiPriority w:val="99"/>
    <w:semiHidden/>
    <w:unhideWhenUsed/>
    <w:rsid w:val="0012084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120849"/>
    <w:rPr>
      <w:sz w:val="20"/>
      <w:szCs w:val="20"/>
    </w:rPr>
  </w:style>
  <w:style w:type="paragraph" w:styleId="a1">
    <w:name w:val="annotation subject"/>
    <w:basedOn w:val="ae"/>
    <w:next w:val="ae"/>
    <w:link w:val="af0"/>
    <w:unhideWhenUsed/>
    <w:rsid w:val="00120849"/>
    <w:pPr>
      <w:numPr>
        <w:ilvl w:val="1"/>
        <w:numId w:val="8"/>
      </w:numPr>
      <w:ind w:left="1701" w:hanging="283"/>
    </w:pPr>
    <w:rPr>
      <w:b/>
      <w:bCs/>
    </w:rPr>
  </w:style>
  <w:style w:type="character" w:customStyle="1" w:styleId="af0">
    <w:name w:val="Тема примечания Знак"/>
    <w:basedOn w:val="af"/>
    <w:link w:val="a1"/>
    <w:rsid w:val="00120849"/>
    <w:rPr>
      <w:b/>
      <w:bCs/>
      <w:sz w:val="20"/>
      <w:szCs w:val="20"/>
    </w:rPr>
  </w:style>
  <w:style w:type="paragraph" w:customStyle="1" w:styleId="3">
    <w:name w:val="[Ростех] Наименование Подраздела (Уровень 3)"/>
    <w:uiPriority w:val="99"/>
    <w:qFormat/>
    <w:rsid w:val="00120849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120849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1"/>
    <w:uiPriority w:val="99"/>
    <w:qFormat/>
    <w:rsid w:val="00120849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120849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120849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120849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f1">
    <w:name w:val="[Ростех] Простой текст (Без уровня) Знак"/>
    <w:basedOn w:val="a4"/>
    <w:link w:val="a"/>
    <w:uiPriority w:val="99"/>
    <w:rsid w:val="001208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4"/>
    <w:link w:val="5"/>
    <w:uiPriority w:val="99"/>
    <w:qFormat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4"/>
    <w:link w:val="4"/>
    <w:uiPriority w:val="99"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styleId="af2">
    <w:name w:val="Table Grid"/>
    <w:basedOn w:val="a5"/>
    <w:uiPriority w:val="59"/>
    <w:rsid w:val="00514D82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 Знак Знак,1 Знак"/>
    <w:basedOn w:val="a4"/>
    <w:link w:val="1"/>
    <w:uiPriority w:val="99"/>
    <w:rsid w:val="00B34173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4"/>
    <w:link w:val="20"/>
    <w:uiPriority w:val="99"/>
    <w:semiHidden/>
    <w:rsid w:val="00B34173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24">
    <w:name w:val="Пункт Знак2"/>
    <w:link w:val="a2"/>
    <w:locked/>
    <w:rsid w:val="00B34173"/>
    <w:rPr>
      <w:sz w:val="28"/>
      <w:szCs w:val="28"/>
    </w:rPr>
  </w:style>
  <w:style w:type="paragraph" w:customStyle="1" w:styleId="a2">
    <w:name w:val="Пункт"/>
    <w:basedOn w:val="a3"/>
    <w:link w:val="24"/>
    <w:rsid w:val="00B34173"/>
    <w:pPr>
      <w:numPr>
        <w:ilvl w:val="2"/>
        <w:numId w:val="22"/>
      </w:numPr>
      <w:snapToGrid w:val="0"/>
      <w:spacing w:after="0" w:line="360" w:lineRule="auto"/>
      <w:jc w:val="both"/>
    </w:pPr>
    <w:rPr>
      <w:sz w:val="28"/>
      <w:szCs w:val="28"/>
    </w:rPr>
  </w:style>
  <w:style w:type="paragraph" w:styleId="af3">
    <w:name w:val="Body Text Indent"/>
    <w:basedOn w:val="a3"/>
    <w:link w:val="af4"/>
    <w:rsid w:val="00FE4369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kern w:val="2"/>
      <w:sz w:val="28"/>
      <w:szCs w:val="28"/>
    </w:rPr>
  </w:style>
  <w:style w:type="character" w:customStyle="1" w:styleId="af4">
    <w:name w:val="Основной текст с отступом Знак"/>
    <w:basedOn w:val="a4"/>
    <w:link w:val="af3"/>
    <w:rsid w:val="00FE4369"/>
    <w:rPr>
      <w:rFonts w:ascii="Times New Roman" w:eastAsia="Times New Roman" w:hAnsi="Times New Roman" w:cs="Times New Roman"/>
      <w:color w:val="00000A"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 Знак,1,app heading 1,ITT t1,II+,I,H11,H12,H13,H14,H15,H16,H17,H18,H111"/>
    <w:basedOn w:val="a3"/>
    <w:next w:val="a3"/>
    <w:link w:val="11"/>
    <w:uiPriority w:val="99"/>
    <w:qFormat/>
    <w:rsid w:val="00B34173"/>
    <w:pPr>
      <w:keepNext/>
      <w:keepLines/>
      <w:pageBreakBefore/>
      <w:numPr>
        <w:numId w:val="22"/>
      </w:numPr>
      <w:suppressAutoHyphens/>
      <w:spacing w:before="48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3"/>
    <w:next w:val="a3"/>
    <w:link w:val="22"/>
    <w:uiPriority w:val="99"/>
    <w:semiHidden/>
    <w:unhideWhenUsed/>
    <w:qFormat/>
    <w:rsid w:val="00B34173"/>
    <w:pPr>
      <w:keepNext/>
      <w:numPr>
        <w:ilvl w:val="1"/>
        <w:numId w:val="2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FORMATTEXT">
    <w:name w:val=".FORMATTEXT"/>
    <w:uiPriority w:val="99"/>
    <w:qFormat/>
    <w:rsid w:val="001F6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1F62AC"/>
    <w:rPr>
      <w:color w:val="0000FF"/>
      <w:u w:val="single"/>
    </w:rPr>
  </w:style>
  <w:style w:type="character" w:customStyle="1" w:styleId="a8">
    <w:name w:val="Основной текст_"/>
    <w:rsid w:val="00A06AE4"/>
    <w:rPr>
      <w:rFonts w:ascii="Times New Roman" w:hAnsi="Times New Roman" w:cs="Times New Roman"/>
      <w:sz w:val="23"/>
      <w:szCs w:val="23"/>
      <w:u w:val="none"/>
    </w:rPr>
  </w:style>
  <w:style w:type="paragraph" w:styleId="a9">
    <w:name w:val="Balloon Text"/>
    <w:basedOn w:val="a3"/>
    <w:link w:val="aa"/>
    <w:uiPriority w:val="99"/>
    <w:semiHidden/>
    <w:unhideWhenUsed/>
    <w:rsid w:val="0060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6024E6"/>
    <w:rPr>
      <w:rFonts w:ascii="Tahoma" w:hAnsi="Tahoma" w:cs="Tahoma"/>
      <w:sz w:val="16"/>
      <w:szCs w:val="16"/>
    </w:rPr>
  </w:style>
  <w:style w:type="paragraph" w:styleId="ab">
    <w:name w:val="List Number"/>
    <w:basedOn w:val="a3"/>
    <w:rsid w:val="006A2E90"/>
    <w:pPr>
      <w:tabs>
        <w:tab w:val="num" w:pos="1701"/>
      </w:tabs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3">
    <w:name w:val="Стиль2"/>
    <w:basedOn w:val="21"/>
    <w:rsid w:val="00C87077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 w:line="240" w:lineRule="auto"/>
      <w:ind w:left="1836" w:hanging="576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List Paragraph"/>
    <w:basedOn w:val="a3"/>
    <w:link w:val="ad"/>
    <w:uiPriority w:val="34"/>
    <w:qFormat/>
    <w:rsid w:val="00C870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basedOn w:val="a4"/>
    <w:link w:val="ac"/>
    <w:uiPriority w:val="34"/>
    <w:locked/>
    <w:rsid w:val="00C870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Number 2"/>
    <w:basedOn w:val="a3"/>
    <w:uiPriority w:val="99"/>
    <w:semiHidden/>
    <w:unhideWhenUsed/>
    <w:rsid w:val="00C87077"/>
    <w:pPr>
      <w:numPr>
        <w:numId w:val="3"/>
      </w:numPr>
      <w:contextualSpacing/>
    </w:pPr>
  </w:style>
  <w:style w:type="character" w:customStyle="1" w:styleId="10">
    <w:name w:val="Заголовок 1 Знак"/>
    <w:basedOn w:val="a4"/>
    <w:uiPriority w:val="99"/>
    <w:rsid w:val="00377C9E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numbering" w:customStyle="1" w:styleId="a0">
    <w:name w:val="НЦРТ Положение"/>
    <w:uiPriority w:val="99"/>
    <w:rsid w:val="00120849"/>
    <w:pPr>
      <w:numPr>
        <w:numId w:val="8"/>
      </w:numPr>
    </w:pPr>
  </w:style>
  <w:style w:type="paragraph" w:styleId="ae">
    <w:name w:val="annotation text"/>
    <w:basedOn w:val="a3"/>
    <w:link w:val="af"/>
    <w:uiPriority w:val="99"/>
    <w:semiHidden/>
    <w:unhideWhenUsed/>
    <w:rsid w:val="0012084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120849"/>
    <w:rPr>
      <w:sz w:val="20"/>
      <w:szCs w:val="20"/>
    </w:rPr>
  </w:style>
  <w:style w:type="paragraph" w:styleId="a1">
    <w:name w:val="annotation subject"/>
    <w:basedOn w:val="ae"/>
    <w:next w:val="ae"/>
    <w:link w:val="af0"/>
    <w:unhideWhenUsed/>
    <w:rsid w:val="00120849"/>
    <w:pPr>
      <w:numPr>
        <w:ilvl w:val="1"/>
        <w:numId w:val="8"/>
      </w:numPr>
      <w:ind w:left="1701" w:hanging="283"/>
    </w:pPr>
    <w:rPr>
      <w:b/>
      <w:bCs/>
    </w:rPr>
  </w:style>
  <w:style w:type="character" w:customStyle="1" w:styleId="af0">
    <w:name w:val="Тема примечания Знак"/>
    <w:basedOn w:val="af"/>
    <w:link w:val="a1"/>
    <w:rsid w:val="00120849"/>
    <w:rPr>
      <w:b/>
      <w:bCs/>
      <w:sz w:val="20"/>
      <w:szCs w:val="20"/>
    </w:rPr>
  </w:style>
  <w:style w:type="paragraph" w:customStyle="1" w:styleId="3">
    <w:name w:val="[Ростех] Наименование Подраздела (Уровень 3)"/>
    <w:uiPriority w:val="99"/>
    <w:qFormat/>
    <w:rsid w:val="00120849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120849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1"/>
    <w:uiPriority w:val="99"/>
    <w:qFormat/>
    <w:rsid w:val="00120849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120849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120849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120849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f1">
    <w:name w:val="[Ростех] Простой текст (Без уровня) Знак"/>
    <w:basedOn w:val="a4"/>
    <w:link w:val="a"/>
    <w:uiPriority w:val="99"/>
    <w:rsid w:val="001208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4"/>
    <w:link w:val="5"/>
    <w:uiPriority w:val="99"/>
    <w:qFormat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4"/>
    <w:link w:val="4"/>
    <w:uiPriority w:val="99"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styleId="af2">
    <w:name w:val="Table Grid"/>
    <w:basedOn w:val="a5"/>
    <w:uiPriority w:val="59"/>
    <w:rsid w:val="00514D82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 Знак Знак,1 Знак"/>
    <w:basedOn w:val="a4"/>
    <w:link w:val="1"/>
    <w:uiPriority w:val="99"/>
    <w:rsid w:val="00B34173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4"/>
    <w:link w:val="20"/>
    <w:uiPriority w:val="99"/>
    <w:semiHidden/>
    <w:rsid w:val="00B34173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24">
    <w:name w:val="Пункт Знак2"/>
    <w:link w:val="a2"/>
    <w:locked/>
    <w:rsid w:val="00B34173"/>
    <w:rPr>
      <w:sz w:val="28"/>
      <w:szCs w:val="28"/>
    </w:rPr>
  </w:style>
  <w:style w:type="paragraph" w:customStyle="1" w:styleId="a2">
    <w:name w:val="Пункт"/>
    <w:basedOn w:val="a3"/>
    <w:link w:val="24"/>
    <w:rsid w:val="00B34173"/>
    <w:pPr>
      <w:numPr>
        <w:ilvl w:val="2"/>
        <w:numId w:val="22"/>
      </w:numPr>
      <w:snapToGrid w:val="0"/>
      <w:spacing w:after="0" w:line="360" w:lineRule="auto"/>
      <w:jc w:val="both"/>
    </w:pPr>
    <w:rPr>
      <w:sz w:val="28"/>
      <w:szCs w:val="28"/>
    </w:rPr>
  </w:style>
  <w:style w:type="paragraph" w:styleId="af3">
    <w:name w:val="Body Text Indent"/>
    <w:basedOn w:val="a3"/>
    <w:link w:val="af4"/>
    <w:rsid w:val="00FE4369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kern w:val="2"/>
      <w:sz w:val="28"/>
      <w:szCs w:val="28"/>
    </w:rPr>
  </w:style>
  <w:style w:type="character" w:customStyle="1" w:styleId="af4">
    <w:name w:val="Основной текст с отступом Знак"/>
    <w:basedOn w:val="a4"/>
    <w:link w:val="af3"/>
    <w:rsid w:val="00FE4369"/>
    <w:rPr>
      <w:rFonts w:ascii="Times New Roman" w:eastAsia="Times New Roman" w:hAnsi="Times New Roman" w:cs="Times New Roman"/>
      <w:color w:val="00000A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ashzakaz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ashzak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shzakaz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bashzakaz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mts@sterlitamakts.ru" TargetMode="External"/><Relationship Id="rId14" Type="http://schemas.openxmlformats.org/officeDocument/2006/relationships/hyperlink" Target="mailto:omts@sterlitamakt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8688A-8B0D-4443-95A4-103C5DFD1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9</Pages>
  <Words>3139</Words>
  <Characters>17894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175</cp:revision>
  <cp:lastPrinted>2021-08-03T09:13:00Z</cp:lastPrinted>
  <dcterms:created xsi:type="dcterms:W3CDTF">2014-07-02T10:09:00Z</dcterms:created>
  <dcterms:modified xsi:type="dcterms:W3CDTF">2021-08-04T05:52:00Z</dcterms:modified>
</cp:coreProperties>
</file>